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6C527E76" w:rsidP="693F17AF" w:rsidRDefault="7AA2F5D8" w14:paraId="5BFD4B03" w14:textId="5D11D26A">
      <w:pPr>
        <w:spacing w:line="360" w:lineRule="auto"/>
        <w:jc w:val="center"/>
        <w:rPr>
          <w:sz w:val="20"/>
          <w:szCs w:val="20"/>
        </w:rPr>
      </w:pPr>
      <w:hyperlink r:id="rId10">
        <w:r w:rsidRPr="693F17AF">
          <w:rPr>
            <w:rStyle w:val="Hyperlink"/>
            <w:b/>
            <w:bCs/>
            <w:sz w:val="20"/>
            <w:szCs w:val="20"/>
          </w:rPr>
          <w:t>GUIA E FAQ: PROGRAMA PROFESSOR TUTOR (PROFTAI 2026)</w:t>
        </w:r>
        <w:r w:rsidRPr="693F17AF" w:rsidR="35C5593B">
          <w:rPr>
            <w:rStyle w:val="Hyperlink"/>
            <w:b/>
            <w:bCs/>
            <w:sz w:val="20"/>
            <w:szCs w:val="20"/>
          </w:rPr>
          <w:t>:</w:t>
        </w:r>
      </w:hyperlink>
      <w:r w:rsidRPr="693F17AF" w:rsidR="35C5593B">
        <w:rPr>
          <w:sz w:val="20"/>
          <w:szCs w:val="20"/>
        </w:rPr>
        <w:t xml:space="preserve"> </w:t>
      </w:r>
      <w:r w:rsidRPr="693F17AF">
        <w:rPr>
          <w:sz w:val="20"/>
          <w:szCs w:val="20"/>
        </w:rPr>
        <w:t>Este documento</w:t>
      </w:r>
      <w:r w:rsidRPr="693F17AF" w:rsidR="6A7031D0">
        <w:rPr>
          <w:sz w:val="20"/>
          <w:szCs w:val="20"/>
        </w:rPr>
        <w:t xml:space="preserve"> reúne </w:t>
      </w:r>
      <w:r w:rsidRPr="693F17AF" w:rsidR="0E658715">
        <w:rPr>
          <w:sz w:val="20"/>
          <w:szCs w:val="20"/>
        </w:rPr>
        <w:t xml:space="preserve">informações, </w:t>
      </w:r>
      <w:r w:rsidRPr="693F17AF" w:rsidR="385DCC9F">
        <w:rPr>
          <w:sz w:val="20"/>
          <w:szCs w:val="20"/>
        </w:rPr>
        <w:t xml:space="preserve">perguntas e respostas, </w:t>
      </w:r>
      <w:r w:rsidRPr="693F17AF" w:rsidR="0E658715">
        <w:rPr>
          <w:sz w:val="20"/>
          <w:szCs w:val="20"/>
        </w:rPr>
        <w:t xml:space="preserve">links </w:t>
      </w:r>
      <w:r w:rsidRPr="693F17AF" w:rsidR="6A7031D0">
        <w:rPr>
          <w:sz w:val="20"/>
          <w:szCs w:val="20"/>
        </w:rPr>
        <w:t>e</w:t>
      </w:r>
      <w:r w:rsidRPr="693F17AF">
        <w:rPr>
          <w:sz w:val="20"/>
          <w:szCs w:val="20"/>
        </w:rPr>
        <w:t xml:space="preserve"> orienta</w:t>
      </w:r>
      <w:r w:rsidRPr="693F17AF" w:rsidR="2DFBF54F">
        <w:rPr>
          <w:sz w:val="20"/>
          <w:szCs w:val="20"/>
        </w:rPr>
        <w:t>ções para</w:t>
      </w:r>
      <w:r w:rsidRPr="693F17AF">
        <w:rPr>
          <w:sz w:val="20"/>
          <w:szCs w:val="20"/>
        </w:rPr>
        <w:t xml:space="preserve"> a implementação do</w:t>
      </w:r>
      <w:r w:rsidRPr="693F17AF" w:rsidR="388E8625">
        <w:rPr>
          <w:sz w:val="20"/>
          <w:szCs w:val="20"/>
        </w:rPr>
        <w:t xml:space="preserve"> </w:t>
      </w:r>
      <w:r w:rsidRPr="693F17AF" w:rsidR="37C55DD7">
        <w:rPr>
          <w:sz w:val="20"/>
          <w:szCs w:val="20"/>
        </w:rPr>
        <w:t xml:space="preserve">Programa Professor Tutor dos Anos </w:t>
      </w:r>
      <w:r w:rsidRPr="693F17AF" w:rsidR="13967BA1">
        <w:rPr>
          <w:sz w:val="20"/>
          <w:szCs w:val="20"/>
        </w:rPr>
        <w:t>Iniciais</w:t>
      </w:r>
      <w:r w:rsidRPr="693F17AF" w:rsidR="0A358371">
        <w:rPr>
          <w:sz w:val="20"/>
          <w:szCs w:val="20"/>
        </w:rPr>
        <w:t>.</w:t>
      </w:r>
    </w:p>
    <w:p w:rsidR="768A9CD3" w:rsidP="693F17AF" w:rsidRDefault="6AC2A4F3" w14:paraId="272590DB" w14:textId="00A045C2">
      <w:pPr>
        <w:pStyle w:val="Ttulo2"/>
        <w:rPr>
          <w:b/>
          <w:bCs/>
          <w:sz w:val="20"/>
          <w:szCs w:val="20"/>
          <w:highlight w:val="yellow"/>
          <w:u w:val="single"/>
        </w:rPr>
      </w:pPr>
      <w:r w:rsidRPr="693F17AF">
        <w:rPr>
          <w:b/>
          <w:bCs/>
          <w:sz w:val="20"/>
          <w:szCs w:val="20"/>
          <w:highlight w:val="yellow"/>
          <w:u w:val="single"/>
        </w:rPr>
        <w:t>Notas</w:t>
      </w:r>
      <w:r w:rsidRPr="693F17AF" w:rsidR="27825AAC">
        <w:rPr>
          <w:b/>
          <w:bCs/>
          <w:sz w:val="20"/>
          <w:szCs w:val="20"/>
          <w:highlight w:val="yellow"/>
          <w:u w:val="single"/>
        </w:rPr>
        <w:t xml:space="preserve"> e Links</w:t>
      </w:r>
      <w:r w:rsidRPr="693F17AF" w:rsidR="7F4BBA95">
        <w:rPr>
          <w:b/>
          <w:bCs/>
          <w:sz w:val="20"/>
          <w:szCs w:val="20"/>
          <w:highlight w:val="yellow"/>
          <w:u w:val="single"/>
        </w:rPr>
        <w:t xml:space="preserve"> Importantes</w:t>
      </w:r>
      <w:r w:rsidRPr="693F17AF">
        <w:rPr>
          <w:b/>
          <w:bCs/>
          <w:sz w:val="20"/>
          <w:szCs w:val="20"/>
          <w:highlight w:val="yellow"/>
          <w:u w:val="single"/>
        </w:rPr>
        <w:t>:</w:t>
      </w:r>
    </w:p>
    <w:p w:rsidR="277D3D1E" w:rsidP="693F17AF" w:rsidRDefault="277D3D1E" w14:paraId="582EE18F" w14:textId="6BFD4BD7">
      <w:pPr>
        <w:pStyle w:val="PargrafodaLista"/>
        <w:numPr>
          <w:ilvl w:val="0"/>
          <w:numId w:val="1"/>
        </w:numPr>
        <w:spacing w:line="360" w:lineRule="auto"/>
        <w:rPr>
          <w:sz w:val="20"/>
          <w:szCs w:val="20"/>
        </w:rPr>
      </w:pPr>
      <w:r w:rsidRPr="7D4A1033" w:rsidR="277D3D1E">
        <w:rPr>
          <w:sz w:val="20"/>
          <w:szCs w:val="20"/>
        </w:rPr>
        <w:t xml:space="preserve">Atuação da tutoria iniciou quando foi feita a atribuição ao docente. Independente do sistema, as aulas de tutoria </w:t>
      </w:r>
      <w:r w:rsidRPr="7D4A1033" w:rsidR="0B268AF5">
        <w:rPr>
          <w:sz w:val="20"/>
          <w:szCs w:val="20"/>
        </w:rPr>
        <w:t>com os</w:t>
      </w:r>
      <w:r w:rsidRPr="7D4A1033" w:rsidR="2CC26163">
        <w:rPr>
          <w:sz w:val="20"/>
          <w:szCs w:val="20"/>
        </w:rPr>
        <w:t xml:space="preserve"> 6</w:t>
      </w:r>
      <w:r w:rsidRPr="7D4A1033" w:rsidR="0B268AF5">
        <w:rPr>
          <w:sz w:val="20"/>
          <w:szCs w:val="20"/>
        </w:rPr>
        <w:t xml:space="preserve"> estudantes selecionados </w:t>
      </w:r>
      <w:r w:rsidRPr="7D4A1033" w:rsidR="277D3D1E">
        <w:rPr>
          <w:sz w:val="20"/>
          <w:szCs w:val="20"/>
        </w:rPr>
        <w:t>devem acontecer normalmente</w:t>
      </w:r>
      <w:r w:rsidRPr="7D4A1033" w:rsidR="62AE5E59">
        <w:rPr>
          <w:sz w:val="20"/>
          <w:szCs w:val="20"/>
        </w:rPr>
        <w:t xml:space="preserve"> nas aulas</w:t>
      </w:r>
      <w:r w:rsidRPr="7D4A1033" w:rsidR="277D3D1E">
        <w:rPr>
          <w:sz w:val="20"/>
          <w:szCs w:val="20"/>
        </w:rPr>
        <w:t>;</w:t>
      </w:r>
    </w:p>
    <w:p w:rsidR="277D3D1E" w:rsidP="693F17AF" w:rsidRDefault="277D3D1E" w14:paraId="5EA6192A" w14:textId="0C427744">
      <w:pPr>
        <w:pStyle w:val="PargrafodaLista"/>
        <w:numPr>
          <w:ilvl w:val="0"/>
          <w:numId w:val="1"/>
        </w:numPr>
        <w:spacing w:line="360" w:lineRule="auto"/>
        <w:rPr>
          <w:sz w:val="20"/>
          <w:szCs w:val="20"/>
        </w:rPr>
      </w:pPr>
      <w:r w:rsidRPr="693F17AF">
        <w:rPr>
          <w:sz w:val="20"/>
          <w:szCs w:val="20"/>
        </w:rPr>
        <w:t>O registro no Diário de Classe é focado exclusivamente no acompanhamento da Tutoria dos Anos Iniciais e evolução dos estudantes, não interferindo na frequência do estudante ou ponto de saída e entrada do professor</w:t>
      </w:r>
      <w:r w:rsidRPr="693F17AF" w:rsidR="1AD06316">
        <w:rPr>
          <w:sz w:val="20"/>
          <w:szCs w:val="20"/>
        </w:rPr>
        <w:t>, dessa forma, ninguém será prejudicada/o se não foi possível fazer o registro de tutoria no Diário de Classe por motivo das inconsistências técnicas;</w:t>
      </w:r>
    </w:p>
    <w:p w:rsidRPr="002C0BE2" w:rsidR="002C0BE2" w:rsidP="693F17AF" w:rsidRDefault="3805926B" w14:paraId="121B38DD" w14:textId="4157F0DF">
      <w:pPr>
        <w:pStyle w:val="PargrafodaLista"/>
        <w:numPr>
          <w:ilvl w:val="0"/>
          <w:numId w:val="1"/>
        </w:numPr>
        <w:spacing w:line="360" w:lineRule="auto"/>
        <w:rPr>
          <w:b w:val="1"/>
          <w:bCs w:val="1"/>
          <w:sz w:val="20"/>
          <w:szCs w:val="20"/>
        </w:rPr>
      </w:pPr>
      <w:r w:rsidRPr="7D4A1033" w:rsidR="3805926B">
        <w:rPr>
          <w:sz w:val="20"/>
          <w:szCs w:val="20"/>
        </w:rPr>
        <w:t xml:space="preserve">O prazo para </w:t>
      </w:r>
      <w:r w:rsidRPr="7D4A1033" w:rsidR="6971A777">
        <w:rPr>
          <w:sz w:val="20"/>
          <w:szCs w:val="20"/>
        </w:rPr>
        <w:t>finalizar a</w:t>
      </w:r>
      <w:r w:rsidRPr="7D4A1033" w:rsidR="3805926B">
        <w:rPr>
          <w:sz w:val="20"/>
          <w:szCs w:val="20"/>
        </w:rPr>
        <w:t xml:space="preserve"> enturmação foi </w:t>
      </w:r>
      <w:r w:rsidRPr="7D4A1033" w:rsidR="0B1559D1">
        <w:rPr>
          <w:b w:val="1"/>
          <w:bCs w:val="1"/>
          <w:sz w:val="20"/>
          <w:szCs w:val="20"/>
        </w:rPr>
        <w:t>ajustado devido</w:t>
      </w:r>
      <w:r w:rsidRPr="7D4A1033" w:rsidR="40AF44BE">
        <w:rPr>
          <w:b w:val="1"/>
          <w:bCs w:val="1"/>
          <w:sz w:val="20"/>
          <w:szCs w:val="20"/>
        </w:rPr>
        <w:t xml:space="preserve"> as inconsistências de </w:t>
      </w:r>
      <w:r w:rsidRPr="7D4A1033" w:rsidR="26735419">
        <w:rPr>
          <w:b w:val="1"/>
          <w:bCs w:val="1"/>
          <w:sz w:val="20"/>
          <w:szCs w:val="20"/>
        </w:rPr>
        <w:t>sistema</w:t>
      </w:r>
      <w:r w:rsidRPr="7D4A1033" w:rsidR="1E8E8E95">
        <w:rPr>
          <w:b w:val="1"/>
          <w:bCs w:val="1"/>
          <w:sz w:val="20"/>
          <w:szCs w:val="20"/>
        </w:rPr>
        <w:t>, aguarde a nova data</w:t>
      </w:r>
      <w:r w:rsidRPr="7D4A1033" w:rsidR="0783ED91">
        <w:rPr>
          <w:b w:val="1"/>
          <w:bCs w:val="1"/>
          <w:sz w:val="20"/>
          <w:szCs w:val="20"/>
        </w:rPr>
        <w:t>.</w:t>
      </w:r>
    </w:p>
    <w:p w:rsidRPr="002C0BE2" w:rsidR="0097607D" w:rsidP="693F17AF" w:rsidRDefault="0F7AA0FC" w14:paraId="00000005" w14:textId="714CBCE2">
      <w:pPr>
        <w:pStyle w:val="Ttulo2"/>
        <w:rPr>
          <w:b w:val="1"/>
          <w:bCs w:val="1"/>
          <w:sz w:val="20"/>
          <w:szCs w:val="20"/>
        </w:rPr>
      </w:pPr>
      <w:r w:rsidRPr="7D4A1033" w:rsidR="0F7AA0FC">
        <w:rPr>
          <w:b w:val="1"/>
          <w:bCs w:val="1"/>
          <w:sz w:val="20"/>
          <w:szCs w:val="20"/>
        </w:rPr>
        <w:t xml:space="preserve">Acesse os </w:t>
      </w:r>
      <w:r w:rsidRPr="7D4A1033" w:rsidR="7AA2F5D8">
        <w:rPr>
          <w:b w:val="1"/>
          <w:bCs w:val="1"/>
          <w:sz w:val="20"/>
          <w:szCs w:val="20"/>
        </w:rPr>
        <w:t>Links</w:t>
      </w:r>
      <w:r w:rsidRPr="7D4A1033" w:rsidR="7DD3CE56">
        <w:rPr>
          <w:b w:val="1"/>
          <w:bCs w:val="1"/>
          <w:sz w:val="20"/>
          <w:szCs w:val="20"/>
        </w:rPr>
        <w:t xml:space="preserve"> do Programa</w:t>
      </w:r>
      <w:r w:rsidRPr="7D4A1033" w:rsidR="7AA2F5D8">
        <w:rPr>
          <w:b w:val="1"/>
          <w:bCs w:val="1"/>
          <w:sz w:val="20"/>
          <w:szCs w:val="20"/>
        </w:rPr>
        <w:t>:</w:t>
      </w:r>
    </w:p>
    <w:p w:rsidRPr="002C0BE2" w:rsidR="0097607D" w:rsidP="693F17AF" w:rsidRDefault="6CF11D68" w14:paraId="00000006" w14:textId="2D4DBB58">
      <w:pPr>
        <w:pStyle w:val="PargrafodaLista"/>
        <w:numPr>
          <w:ilvl w:val="0"/>
          <w:numId w:val="4"/>
        </w:numPr>
        <w:spacing w:line="360" w:lineRule="auto"/>
        <w:rPr>
          <w:color w:val="000000"/>
          <w:sz w:val="20"/>
          <w:szCs w:val="20"/>
        </w:rPr>
      </w:pPr>
      <w:hyperlink r:id="rId11">
        <w:r w:rsidRPr="693F17AF">
          <w:rPr>
            <w:b/>
            <w:bCs/>
            <w:color w:val="1155CC"/>
            <w:sz w:val="20"/>
            <w:szCs w:val="20"/>
            <w:u w:val="single"/>
          </w:rPr>
          <w:t>Resolução SEDUC Nº 2/2026:</w:t>
        </w:r>
      </w:hyperlink>
      <w:r w:rsidRPr="693F17AF" w:rsidR="7AA2F5D8">
        <w:rPr>
          <w:sz w:val="20"/>
          <w:szCs w:val="20"/>
        </w:rPr>
        <w:t xml:space="preserve"> Institui o Programa Professor Tutor Anos Iniciais e é a base legal do programa</w:t>
      </w:r>
      <w:r w:rsidRPr="693F17AF" w:rsidR="06B5527B">
        <w:rPr>
          <w:sz w:val="20"/>
          <w:szCs w:val="20"/>
        </w:rPr>
        <w:t>;</w:t>
      </w:r>
    </w:p>
    <w:p w:rsidR="6CF11D68" w:rsidP="693F17AF" w:rsidRDefault="6CF11D68" w14:paraId="627DBF95" w14:textId="1F184F61">
      <w:pPr>
        <w:pStyle w:val="PargrafodaLista"/>
        <w:numPr>
          <w:ilvl w:val="0"/>
          <w:numId w:val="4"/>
        </w:numPr>
        <w:spacing w:line="360" w:lineRule="auto"/>
        <w:rPr>
          <w:color w:val="000000" w:themeColor="text1"/>
          <w:sz w:val="20"/>
          <w:szCs w:val="20"/>
        </w:rPr>
      </w:pPr>
      <w:hyperlink r:id="rId12">
        <w:r w:rsidRPr="693F17AF">
          <w:rPr>
            <w:b/>
            <w:bCs/>
            <w:color w:val="1155CC"/>
            <w:sz w:val="20"/>
            <w:szCs w:val="20"/>
            <w:u w:val="single"/>
          </w:rPr>
          <w:t>Portaria SUPED/2026 de 23/01/2025:</w:t>
        </w:r>
      </w:hyperlink>
      <w:r w:rsidRPr="693F17AF" w:rsidR="7AA2F5D8">
        <w:rPr>
          <w:sz w:val="20"/>
          <w:szCs w:val="20"/>
        </w:rPr>
        <w:t xml:space="preserve"> Detalhamento técnico, normas complementares para a implementação, adesão e monitoramento do Programa</w:t>
      </w:r>
      <w:r w:rsidRPr="693F17AF" w:rsidR="5DF750D4">
        <w:rPr>
          <w:sz w:val="20"/>
          <w:szCs w:val="20"/>
        </w:rPr>
        <w:t>;</w:t>
      </w:r>
    </w:p>
    <w:p w:rsidR="5C8FDBCA" w:rsidP="693F17AF" w:rsidRDefault="5C8FDBCA" w14:paraId="53D0E108" w14:textId="21FE2946">
      <w:pPr>
        <w:pStyle w:val="Ttulo2"/>
        <w:rPr>
          <w:b/>
          <w:bCs/>
          <w:sz w:val="20"/>
          <w:szCs w:val="20"/>
        </w:rPr>
      </w:pPr>
      <w:r w:rsidRPr="693F17AF">
        <w:rPr>
          <w:b/>
          <w:bCs/>
          <w:sz w:val="20"/>
          <w:szCs w:val="20"/>
        </w:rPr>
        <w:t>Tutoriais:</w:t>
      </w:r>
    </w:p>
    <w:p w:rsidR="01C25FB3" w:rsidP="693F17AF" w:rsidRDefault="561FB9E4" w14:paraId="5BF84D27" w14:textId="7F16BBC5">
      <w:pPr>
        <w:pStyle w:val="PargrafodaLista"/>
        <w:numPr>
          <w:ilvl w:val="0"/>
          <w:numId w:val="4"/>
        </w:numPr>
        <w:spacing w:line="360" w:lineRule="auto"/>
        <w:rPr>
          <w:color w:val="000000" w:themeColor="text1"/>
          <w:sz w:val="20"/>
          <w:szCs w:val="20"/>
        </w:rPr>
      </w:pPr>
      <w:hyperlink r:id="rId13">
        <w:r w:rsidRPr="693F17AF">
          <w:rPr>
            <w:b/>
            <w:bCs/>
            <w:color w:val="1155CC"/>
            <w:sz w:val="20"/>
            <w:szCs w:val="20"/>
            <w:u w:val="single"/>
          </w:rPr>
          <w:t xml:space="preserve">Tutorial </w:t>
        </w:r>
        <w:r w:rsidRPr="693F17AF" w:rsidR="2B678C63">
          <w:rPr>
            <w:b/>
            <w:bCs/>
            <w:color w:val="1155CC"/>
            <w:sz w:val="20"/>
            <w:szCs w:val="20"/>
            <w:u w:val="single"/>
          </w:rPr>
          <w:t>para Associação de Aulas</w:t>
        </w:r>
      </w:hyperlink>
      <w:r w:rsidRPr="693F17AF" w:rsidR="2B678C63">
        <w:rPr>
          <w:b/>
          <w:bCs/>
          <w:color w:val="1155CC"/>
          <w:sz w:val="20"/>
          <w:szCs w:val="20"/>
          <w:u w:val="single"/>
        </w:rPr>
        <w:t xml:space="preserve"> </w:t>
      </w:r>
      <w:r w:rsidRPr="693F17AF">
        <w:rPr>
          <w:b/>
          <w:bCs/>
          <w:color w:val="1155CC"/>
          <w:sz w:val="20"/>
          <w:szCs w:val="20"/>
          <w:u w:val="single"/>
        </w:rPr>
        <w:t>(</w:t>
      </w:r>
      <w:hyperlink r:id="rId14">
        <w:r w:rsidRPr="693F17AF">
          <w:rPr>
            <w:b/>
            <w:bCs/>
            <w:color w:val="1155CC"/>
            <w:sz w:val="20"/>
            <w:szCs w:val="20"/>
            <w:u w:val="single"/>
          </w:rPr>
          <w:t>PRA)</w:t>
        </w:r>
      </w:hyperlink>
      <w:r w:rsidRPr="693F17AF">
        <w:rPr>
          <w:b/>
          <w:bCs/>
          <w:color w:val="1155CC"/>
          <w:sz w:val="20"/>
          <w:szCs w:val="20"/>
          <w:u w:val="single"/>
        </w:rPr>
        <w:t>:</w:t>
      </w:r>
      <w:r w:rsidRPr="693F17AF" w:rsidR="1919190E">
        <w:rPr>
          <w:color w:val="000000" w:themeColor="text1"/>
          <w:sz w:val="20"/>
          <w:szCs w:val="20"/>
        </w:rPr>
        <w:t xml:space="preserve"> P</w:t>
      </w:r>
      <w:r w:rsidRPr="693F17AF">
        <w:rPr>
          <w:color w:val="000000" w:themeColor="text1"/>
          <w:sz w:val="20"/>
          <w:szCs w:val="20"/>
        </w:rPr>
        <w:t xml:space="preserve">asso a passo para a Associação das Aulas </w:t>
      </w:r>
      <w:r w:rsidRPr="693F17AF" w:rsidR="6A00DB7C">
        <w:rPr>
          <w:color w:val="000000" w:themeColor="text1"/>
          <w:sz w:val="20"/>
          <w:szCs w:val="20"/>
        </w:rPr>
        <w:t xml:space="preserve">do </w:t>
      </w:r>
      <w:r w:rsidRPr="693F17AF">
        <w:rPr>
          <w:color w:val="000000" w:themeColor="text1"/>
          <w:sz w:val="20"/>
          <w:szCs w:val="20"/>
        </w:rPr>
        <w:t>Projeto Recuperação das Aprendizagens, disponibilizado pela DIPES</w:t>
      </w:r>
      <w:r w:rsidRPr="693F17AF" w:rsidR="39B70E18">
        <w:rPr>
          <w:color w:val="000000" w:themeColor="text1"/>
          <w:sz w:val="20"/>
          <w:szCs w:val="20"/>
        </w:rPr>
        <w:t>;</w:t>
      </w:r>
    </w:p>
    <w:p w:rsidR="6DDDACC9" w:rsidP="693F17AF" w:rsidRDefault="662970BD" w14:paraId="30258B57" w14:textId="2F613D1A">
      <w:pPr>
        <w:pStyle w:val="PargrafodaLista"/>
        <w:numPr>
          <w:ilvl w:val="0"/>
          <w:numId w:val="4"/>
        </w:numPr>
        <w:spacing w:line="360" w:lineRule="auto"/>
        <w:rPr>
          <w:b/>
          <w:bCs/>
          <w:sz w:val="20"/>
          <w:szCs w:val="20"/>
        </w:rPr>
      </w:pPr>
      <w:hyperlink r:id="rId15">
        <w:r w:rsidRPr="693F17AF">
          <w:rPr>
            <w:b/>
            <w:bCs/>
            <w:color w:val="1155CC"/>
            <w:sz w:val="20"/>
            <w:szCs w:val="20"/>
            <w:u w:val="single"/>
          </w:rPr>
          <w:t>T</w:t>
        </w:r>
        <w:r w:rsidRPr="693F17AF" w:rsidR="7E61C490">
          <w:rPr>
            <w:b/>
            <w:bCs/>
            <w:color w:val="1155CC"/>
            <w:sz w:val="20"/>
            <w:szCs w:val="20"/>
            <w:u w:val="single"/>
          </w:rPr>
          <w:t>utorial</w:t>
        </w:r>
        <w:r w:rsidRPr="693F17AF" w:rsidR="37CF8AAE">
          <w:rPr>
            <w:b/>
            <w:bCs/>
            <w:color w:val="1155CC"/>
            <w:sz w:val="20"/>
            <w:szCs w:val="20"/>
            <w:u w:val="single"/>
          </w:rPr>
          <w:t xml:space="preserve"> para</w:t>
        </w:r>
        <w:r w:rsidRPr="693F17AF" w:rsidR="66D21E14">
          <w:rPr>
            <w:b/>
            <w:bCs/>
            <w:color w:val="1155CC"/>
            <w:sz w:val="20"/>
            <w:szCs w:val="20"/>
            <w:u w:val="single"/>
          </w:rPr>
          <w:t xml:space="preserve"> </w:t>
        </w:r>
        <w:r w:rsidRPr="693F17AF" w:rsidR="05A383E1">
          <w:rPr>
            <w:b/>
            <w:bCs/>
            <w:color w:val="1155CC"/>
            <w:sz w:val="20"/>
            <w:szCs w:val="20"/>
            <w:u w:val="single"/>
          </w:rPr>
          <w:t xml:space="preserve">Enturmar </w:t>
        </w:r>
        <w:r w:rsidRPr="693F17AF">
          <w:rPr>
            <w:b/>
            <w:bCs/>
            <w:color w:val="1155CC"/>
            <w:sz w:val="20"/>
            <w:szCs w:val="20"/>
            <w:u w:val="single"/>
          </w:rPr>
          <w:t xml:space="preserve">Estudantes, </w:t>
        </w:r>
        <w:r w:rsidRPr="693F17AF" w:rsidR="3BAE17EF">
          <w:rPr>
            <w:b/>
            <w:bCs/>
            <w:color w:val="1155CC"/>
            <w:sz w:val="20"/>
            <w:szCs w:val="20"/>
            <w:u w:val="single"/>
          </w:rPr>
          <w:t>criação de a</w:t>
        </w:r>
        <w:r w:rsidRPr="693F17AF">
          <w:rPr>
            <w:b/>
            <w:bCs/>
            <w:color w:val="1155CC"/>
            <w:sz w:val="20"/>
            <w:szCs w:val="20"/>
            <w:u w:val="single"/>
          </w:rPr>
          <w:t xml:space="preserve">ula temática e </w:t>
        </w:r>
        <w:r w:rsidRPr="693F17AF" w:rsidR="3302F15E">
          <w:rPr>
            <w:b/>
            <w:bCs/>
            <w:color w:val="1155CC"/>
            <w:sz w:val="20"/>
            <w:szCs w:val="20"/>
            <w:u w:val="single"/>
          </w:rPr>
          <w:t>visualização no D</w:t>
        </w:r>
        <w:r w:rsidRPr="693F17AF">
          <w:rPr>
            <w:b/>
            <w:bCs/>
            <w:color w:val="1155CC"/>
            <w:sz w:val="20"/>
            <w:szCs w:val="20"/>
            <w:u w:val="single"/>
          </w:rPr>
          <w:t>iário de Classe:</w:t>
        </w:r>
      </w:hyperlink>
      <w:r w:rsidRPr="693F17AF">
        <w:rPr>
          <w:sz w:val="20"/>
          <w:szCs w:val="20"/>
        </w:rPr>
        <w:t xml:space="preserve"> </w:t>
      </w:r>
      <w:r w:rsidRPr="693F17AF" w:rsidR="66411EE3">
        <w:rPr>
          <w:sz w:val="20"/>
          <w:szCs w:val="20"/>
        </w:rPr>
        <w:t xml:space="preserve">material utilizado na live (02/03/2026) com </w:t>
      </w:r>
      <w:r w:rsidRPr="693F17AF" w:rsidR="49BF1D8F">
        <w:rPr>
          <w:sz w:val="20"/>
          <w:szCs w:val="20"/>
        </w:rPr>
        <w:t>passo a</w:t>
      </w:r>
      <w:r w:rsidRPr="693F17AF">
        <w:rPr>
          <w:sz w:val="20"/>
          <w:szCs w:val="20"/>
        </w:rPr>
        <w:t xml:space="preserve"> </w:t>
      </w:r>
      <w:r w:rsidRPr="693F17AF" w:rsidR="5A5D0A3B">
        <w:rPr>
          <w:sz w:val="20"/>
          <w:szCs w:val="20"/>
        </w:rPr>
        <w:t xml:space="preserve">passo de como </w:t>
      </w:r>
      <w:r w:rsidRPr="693F17AF">
        <w:rPr>
          <w:sz w:val="20"/>
          <w:szCs w:val="20"/>
        </w:rPr>
        <w:t xml:space="preserve">realizar o </w:t>
      </w:r>
      <w:r w:rsidRPr="693F17AF">
        <w:rPr>
          <w:b/>
          <w:bCs/>
          <w:sz w:val="20"/>
          <w:szCs w:val="20"/>
        </w:rPr>
        <w:t xml:space="preserve">agrupamento dos </w:t>
      </w:r>
      <w:r w:rsidRPr="693F17AF" w:rsidR="4B6101C3">
        <w:rPr>
          <w:b/>
          <w:bCs/>
          <w:sz w:val="20"/>
          <w:szCs w:val="20"/>
        </w:rPr>
        <w:t xml:space="preserve">6 </w:t>
      </w:r>
      <w:r w:rsidRPr="693F17AF">
        <w:rPr>
          <w:b/>
          <w:bCs/>
          <w:sz w:val="20"/>
          <w:szCs w:val="20"/>
        </w:rPr>
        <w:t xml:space="preserve">estudantes </w:t>
      </w:r>
      <w:r w:rsidRPr="693F17AF" w:rsidR="08AC0422">
        <w:rPr>
          <w:b/>
          <w:bCs/>
          <w:sz w:val="20"/>
          <w:szCs w:val="20"/>
        </w:rPr>
        <w:t xml:space="preserve">a serem tutorados </w:t>
      </w:r>
      <w:r w:rsidRPr="693F17AF">
        <w:rPr>
          <w:b/>
          <w:bCs/>
          <w:sz w:val="20"/>
          <w:szCs w:val="20"/>
        </w:rPr>
        <w:t>por meio das aulas temáticas</w:t>
      </w:r>
      <w:r w:rsidRPr="693F17AF" w:rsidR="4152832C">
        <w:rPr>
          <w:b/>
          <w:bCs/>
          <w:sz w:val="20"/>
          <w:szCs w:val="20"/>
        </w:rPr>
        <w:t xml:space="preserve"> na SED.</w:t>
      </w:r>
    </w:p>
    <w:p w:rsidR="033F9ABE" w:rsidP="693F17AF" w:rsidRDefault="033F9ABE" w14:paraId="24D987EE" w14:textId="3E0263A8">
      <w:pPr>
        <w:pStyle w:val="PargrafodaLista"/>
        <w:numPr>
          <w:ilvl w:val="0"/>
          <w:numId w:val="4"/>
        </w:numPr>
        <w:spacing w:line="360" w:lineRule="auto"/>
        <w:rPr>
          <w:sz w:val="20"/>
          <w:szCs w:val="20"/>
        </w:rPr>
      </w:pPr>
      <w:r w:rsidRPr="693F17AF">
        <w:rPr>
          <w:rStyle w:val="Hyperlink"/>
          <w:b/>
          <w:bCs/>
          <w:sz w:val="20"/>
          <w:szCs w:val="20"/>
        </w:rPr>
        <w:t>T</w:t>
      </w:r>
      <w:hyperlink r:id="rId16">
        <w:r w:rsidRPr="693F17AF" w:rsidR="222710F3">
          <w:rPr>
            <w:rStyle w:val="Hyperlink"/>
            <w:b/>
            <w:bCs/>
            <w:sz w:val="20"/>
            <w:szCs w:val="20"/>
          </w:rPr>
          <w:t xml:space="preserve">utorial </w:t>
        </w:r>
        <w:r w:rsidRPr="693F17AF" w:rsidR="04F38F46">
          <w:rPr>
            <w:rStyle w:val="Hyperlink"/>
            <w:b/>
            <w:bCs/>
            <w:sz w:val="20"/>
            <w:szCs w:val="20"/>
          </w:rPr>
          <w:t xml:space="preserve">completo de Atribuição de Aulas (PRA) e </w:t>
        </w:r>
        <w:r w:rsidRPr="693F17AF" w:rsidR="222710F3">
          <w:rPr>
            <w:rStyle w:val="Hyperlink"/>
            <w:b/>
            <w:bCs/>
            <w:sz w:val="20"/>
            <w:szCs w:val="20"/>
          </w:rPr>
          <w:t>registro da Gra</w:t>
        </w:r>
        <w:r w:rsidRPr="693F17AF" w:rsidR="5095072E">
          <w:rPr>
            <w:rStyle w:val="Hyperlink"/>
            <w:b/>
            <w:bCs/>
            <w:sz w:val="20"/>
            <w:szCs w:val="20"/>
          </w:rPr>
          <w:t>de Horária na SED:</w:t>
        </w:r>
      </w:hyperlink>
      <w:r w:rsidRPr="693F17AF" w:rsidR="0A2938B2">
        <w:rPr>
          <w:sz w:val="20"/>
          <w:szCs w:val="20"/>
        </w:rPr>
        <w:t xml:space="preserve"> </w:t>
      </w:r>
      <w:r w:rsidRPr="693F17AF" w:rsidR="5095072E">
        <w:rPr>
          <w:sz w:val="20"/>
          <w:szCs w:val="20"/>
        </w:rPr>
        <w:t>Instruções para cadastro ou atualização da</w:t>
      </w:r>
      <w:r w:rsidRPr="693F17AF" w:rsidR="04D44EB9">
        <w:rPr>
          <w:sz w:val="20"/>
          <w:szCs w:val="20"/>
        </w:rPr>
        <w:t xml:space="preserve"> </w:t>
      </w:r>
      <w:r w:rsidRPr="693F17AF" w:rsidR="5962F080">
        <w:rPr>
          <w:sz w:val="20"/>
          <w:szCs w:val="20"/>
        </w:rPr>
        <w:t xml:space="preserve">atribuição e </w:t>
      </w:r>
      <w:r w:rsidRPr="693F17AF" w:rsidR="04D44EB9">
        <w:rPr>
          <w:sz w:val="20"/>
          <w:szCs w:val="20"/>
        </w:rPr>
        <w:t xml:space="preserve">Grade Horária, </w:t>
      </w:r>
      <w:r w:rsidRPr="693F17AF" w:rsidR="5095072E">
        <w:rPr>
          <w:sz w:val="20"/>
          <w:szCs w:val="20"/>
        </w:rPr>
        <w:t xml:space="preserve">para que a escola verifique se o processo foi feito corretamente </w:t>
      </w:r>
      <w:r w:rsidRPr="693F17AF" w:rsidR="3462F66E">
        <w:rPr>
          <w:sz w:val="20"/>
          <w:szCs w:val="20"/>
        </w:rPr>
        <w:t>para</w:t>
      </w:r>
      <w:r w:rsidRPr="693F17AF" w:rsidR="5095072E">
        <w:rPr>
          <w:sz w:val="20"/>
          <w:szCs w:val="20"/>
        </w:rPr>
        <w:t xml:space="preserve"> </w:t>
      </w:r>
      <w:r w:rsidRPr="693F17AF" w:rsidR="3462F66E">
        <w:rPr>
          <w:sz w:val="20"/>
          <w:szCs w:val="20"/>
        </w:rPr>
        <w:t xml:space="preserve">o </w:t>
      </w:r>
      <w:r w:rsidRPr="693F17AF" w:rsidR="5095072E">
        <w:rPr>
          <w:sz w:val="20"/>
          <w:szCs w:val="20"/>
        </w:rPr>
        <w:t>perfil do docente.</w:t>
      </w:r>
    </w:p>
    <w:p w:rsidR="412A81A9" w:rsidP="693F17AF" w:rsidRDefault="412A81A9" w14:paraId="36ACE557" w14:textId="6355251E">
      <w:pPr>
        <w:pStyle w:val="Ttulo2"/>
        <w:rPr>
          <w:b/>
          <w:bCs/>
          <w:sz w:val="20"/>
          <w:szCs w:val="20"/>
        </w:rPr>
      </w:pPr>
      <w:r w:rsidRPr="693F17AF">
        <w:rPr>
          <w:b/>
          <w:bCs/>
          <w:sz w:val="20"/>
          <w:szCs w:val="20"/>
        </w:rPr>
        <w:t>Lives:</w:t>
      </w:r>
    </w:p>
    <w:p w:rsidR="412A81A9" w:rsidP="693F17AF" w:rsidRDefault="412A81A9" w14:paraId="144285B5" w14:textId="64B62691">
      <w:pPr>
        <w:pStyle w:val="PargrafodaLista"/>
        <w:numPr>
          <w:ilvl w:val="0"/>
          <w:numId w:val="4"/>
        </w:numPr>
        <w:spacing w:line="360" w:lineRule="auto"/>
        <w:rPr>
          <w:sz w:val="20"/>
          <w:szCs w:val="20"/>
        </w:rPr>
      </w:pPr>
      <w:hyperlink r:id="rId17">
        <w:r w:rsidRPr="693F17AF">
          <w:rPr>
            <w:rStyle w:val="Hyperlink"/>
            <w:b/>
            <w:bCs/>
            <w:color w:val="1155CC"/>
            <w:sz w:val="20"/>
            <w:szCs w:val="20"/>
          </w:rPr>
          <w:t>Live Professor Tutor Anos Iniciais (12/02/2026)</w:t>
        </w:r>
      </w:hyperlink>
      <w:r w:rsidRPr="693F17AF">
        <w:rPr>
          <w:color w:val="000000" w:themeColor="text1"/>
          <w:sz w:val="20"/>
          <w:szCs w:val="20"/>
        </w:rPr>
        <w:t xml:space="preserve">: Gravação da Live e material disponibilizado com as </w:t>
      </w:r>
      <w:r w:rsidRPr="693F17AF">
        <w:rPr>
          <w:b/>
          <w:bCs/>
          <w:color w:val="000000" w:themeColor="text1"/>
          <w:sz w:val="20"/>
          <w:szCs w:val="20"/>
        </w:rPr>
        <w:t>orientações Práticas do Programa para Início do Ano Letivo</w:t>
      </w:r>
      <w:r w:rsidRPr="693F17AF">
        <w:rPr>
          <w:color w:val="000000" w:themeColor="text1"/>
          <w:sz w:val="20"/>
          <w:szCs w:val="20"/>
        </w:rPr>
        <w:t xml:space="preserve">;  </w:t>
      </w:r>
      <w:r w:rsidRPr="693F17AF">
        <w:rPr>
          <w:sz w:val="20"/>
          <w:szCs w:val="20"/>
        </w:rPr>
        <w:t xml:space="preserve"> </w:t>
      </w:r>
    </w:p>
    <w:p w:rsidR="412A81A9" w:rsidP="693F17AF" w:rsidRDefault="412A81A9" w14:paraId="70050AFB" w14:textId="4B7DF0D1">
      <w:pPr>
        <w:pStyle w:val="PargrafodaLista"/>
        <w:numPr>
          <w:ilvl w:val="0"/>
          <w:numId w:val="4"/>
        </w:numPr>
        <w:spacing w:line="360" w:lineRule="auto"/>
        <w:rPr>
          <w:b/>
          <w:bCs/>
          <w:sz w:val="20"/>
          <w:szCs w:val="20"/>
        </w:rPr>
      </w:pPr>
      <w:hyperlink r:id="rId18">
        <w:r w:rsidRPr="693F17AF">
          <w:rPr>
            <w:rStyle w:val="Hyperlink"/>
            <w:b/>
            <w:bCs/>
            <w:sz w:val="20"/>
            <w:szCs w:val="20"/>
          </w:rPr>
          <w:t>Live Professor Tutor Anos Iniciais (</w:t>
        </w:r>
        <w:r w:rsidRPr="693F17AF" w:rsidR="4B1D6684">
          <w:rPr>
            <w:rStyle w:val="Hyperlink"/>
            <w:b/>
            <w:bCs/>
            <w:sz w:val="20"/>
            <w:szCs w:val="20"/>
          </w:rPr>
          <w:t>02</w:t>
        </w:r>
        <w:r w:rsidRPr="693F17AF">
          <w:rPr>
            <w:rStyle w:val="Hyperlink"/>
            <w:b/>
            <w:bCs/>
            <w:sz w:val="20"/>
            <w:szCs w:val="20"/>
          </w:rPr>
          <w:t>/0</w:t>
        </w:r>
        <w:r w:rsidRPr="693F17AF" w:rsidR="5B49689B">
          <w:rPr>
            <w:rStyle w:val="Hyperlink"/>
            <w:b/>
            <w:bCs/>
            <w:sz w:val="20"/>
            <w:szCs w:val="20"/>
          </w:rPr>
          <w:t>3</w:t>
        </w:r>
        <w:r w:rsidRPr="693F17AF">
          <w:rPr>
            <w:rStyle w:val="Hyperlink"/>
            <w:b/>
            <w:bCs/>
            <w:sz w:val="20"/>
            <w:szCs w:val="20"/>
          </w:rPr>
          <w:t>/2026):</w:t>
        </w:r>
      </w:hyperlink>
      <w:r w:rsidRPr="693F17AF">
        <w:rPr>
          <w:color w:val="000000" w:themeColor="text1"/>
          <w:sz w:val="20"/>
          <w:szCs w:val="20"/>
        </w:rPr>
        <w:t xml:space="preserve"> Gravação da Live com as orientações </w:t>
      </w:r>
      <w:r w:rsidRPr="693F17AF" w:rsidR="20E339EC">
        <w:rPr>
          <w:b/>
          <w:bCs/>
          <w:sz w:val="20"/>
          <w:szCs w:val="20"/>
        </w:rPr>
        <w:t>para enturmação dos Estudantes no Sistema;</w:t>
      </w:r>
    </w:p>
    <w:p w:rsidR="693F17AF" w:rsidP="693F17AF" w:rsidRDefault="693F17AF" w14:paraId="1AB89D8C" w14:textId="4161D90C">
      <w:pPr>
        <w:spacing w:line="360" w:lineRule="auto"/>
        <w:rPr>
          <w:sz w:val="20"/>
          <w:szCs w:val="20"/>
        </w:rPr>
      </w:pPr>
    </w:p>
    <w:p w:rsidR="75511904" w:rsidP="693F17AF" w:rsidRDefault="75511904" w14:paraId="15ADFE5A" w14:textId="03384D57">
      <w:pPr>
        <w:spacing w:line="360" w:lineRule="auto"/>
        <w:rPr>
          <w:b/>
          <w:bCs/>
          <w:sz w:val="20"/>
          <w:szCs w:val="20"/>
        </w:rPr>
      </w:pPr>
      <w:r w:rsidRPr="693F17AF">
        <w:rPr>
          <w:b/>
          <w:bCs/>
          <w:sz w:val="20"/>
          <w:szCs w:val="20"/>
        </w:rPr>
        <w:t>Comunicação</w:t>
      </w:r>
      <w:r w:rsidRPr="693F17AF" w:rsidR="2D2D522E">
        <w:rPr>
          <w:b/>
          <w:bCs/>
          <w:sz w:val="20"/>
          <w:szCs w:val="20"/>
        </w:rPr>
        <w:t xml:space="preserve">: </w:t>
      </w:r>
    </w:p>
    <w:p w:rsidR="4152832C" w:rsidP="693F17AF" w:rsidRDefault="4152832C" w14:paraId="760E5047" w14:textId="3351C460">
      <w:pPr>
        <w:pStyle w:val="PargrafodaLista"/>
        <w:numPr>
          <w:ilvl w:val="0"/>
          <w:numId w:val="4"/>
        </w:numPr>
        <w:spacing w:line="360" w:lineRule="auto"/>
        <w:rPr>
          <w:sz w:val="20"/>
          <w:szCs w:val="20"/>
        </w:rPr>
      </w:pPr>
      <w:r w:rsidRPr="7D4A1033" w:rsidR="4152832C">
        <w:rPr>
          <w:b w:val="1"/>
          <w:bCs w:val="1"/>
          <w:color w:val="1155CC"/>
          <w:sz w:val="20"/>
          <w:szCs w:val="20"/>
          <w:u w:val="single"/>
        </w:rPr>
        <w:t>Grupo de WhatsApp</w:t>
      </w:r>
      <w:r w:rsidRPr="7D4A1033" w:rsidR="4152832C">
        <w:rPr>
          <w:b w:val="1"/>
          <w:bCs w:val="1"/>
          <w:sz w:val="20"/>
          <w:szCs w:val="20"/>
        </w:rPr>
        <w:t>:</w:t>
      </w:r>
      <w:r w:rsidRPr="7D4A1033" w:rsidR="4152832C">
        <w:rPr>
          <w:sz w:val="20"/>
          <w:szCs w:val="20"/>
        </w:rPr>
        <w:t xml:space="preserve"> </w:t>
      </w:r>
      <w:r w:rsidRPr="7D4A1033" w:rsidR="0FAB50BE">
        <w:rPr>
          <w:sz w:val="20"/>
          <w:szCs w:val="20"/>
        </w:rPr>
        <w:t xml:space="preserve">Inicialmente o Programa contou com um grupo de Whatsapp </w:t>
      </w:r>
      <w:r w:rsidRPr="7D4A1033" w:rsidR="4152832C">
        <w:rPr>
          <w:sz w:val="20"/>
          <w:szCs w:val="20"/>
        </w:rPr>
        <w:t>para agilizar comunicação</w:t>
      </w:r>
      <w:r w:rsidRPr="7D4A1033" w:rsidR="498AC740">
        <w:rPr>
          <w:sz w:val="20"/>
          <w:szCs w:val="20"/>
        </w:rPr>
        <w:t xml:space="preserve">, no entanto, devido à grande demanda e dúvidas, as orientaç~]oe </w:t>
      </w:r>
      <w:r w:rsidRPr="7D4A1033" w:rsidR="4152832C">
        <w:rPr>
          <w:sz w:val="20"/>
          <w:szCs w:val="20"/>
        </w:rPr>
        <w:t xml:space="preserve">e orientações entre a equipe CORRIC e as </w:t>
      </w:r>
      <w:r w:rsidRPr="7D4A1033" w:rsidR="4152832C">
        <w:rPr>
          <w:sz w:val="20"/>
          <w:szCs w:val="20"/>
        </w:rPr>
        <w:t>UREs</w:t>
      </w:r>
      <w:r w:rsidRPr="7D4A1033" w:rsidR="4152832C">
        <w:rPr>
          <w:sz w:val="20"/>
          <w:szCs w:val="20"/>
        </w:rPr>
        <w:t>/rede sobre o Programa.</w:t>
      </w:r>
      <w:r w:rsidRPr="7D4A1033" w:rsidR="152A7F23">
        <w:rPr>
          <w:sz w:val="20"/>
          <w:szCs w:val="20"/>
        </w:rPr>
        <w:t xml:space="preserve"> O grupo é </w:t>
      </w:r>
      <w:r w:rsidRPr="7D4A1033" w:rsidR="7DB18D07">
        <w:rPr>
          <w:sz w:val="20"/>
          <w:szCs w:val="20"/>
        </w:rPr>
        <w:t>rotativo</w:t>
      </w:r>
      <w:r w:rsidRPr="7D4A1033" w:rsidR="152A7F23">
        <w:rPr>
          <w:sz w:val="20"/>
          <w:szCs w:val="20"/>
        </w:rPr>
        <w:t>, as pessoas entram e saem a todo momento, por isso, caso esteja lotado,</w:t>
      </w:r>
      <w:r w:rsidRPr="7D4A1033" w:rsidR="4BBA05E7">
        <w:rPr>
          <w:sz w:val="20"/>
          <w:szCs w:val="20"/>
        </w:rPr>
        <w:t xml:space="preserve"> </w:t>
      </w:r>
      <w:r w:rsidRPr="7D4A1033" w:rsidR="152A7F23">
        <w:rPr>
          <w:sz w:val="20"/>
          <w:szCs w:val="20"/>
        </w:rPr>
        <w:t xml:space="preserve">tente ingressar </w:t>
      </w:r>
      <w:r w:rsidRPr="7D4A1033" w:rsidR="6C770A9E">
        <w:rPr>
          <w:sz w:val="20"/>
          <w:szCs w:val="20"/>
        </w:rPr>
        <w:t xml:space="preserve">no grupo </w:t>
      </w:r>
      <w:r w:rsidRPr="7D4A1033" w:rsidR="152A7F23">
        <w:rPr>
          <w:sz w:val="20"/>
          <w:szCs w:val="20"/>
        </w:rPr>
        <w:t>em momentos/dias diferentes</w:t>
      </w:r>
      <w:r w:rsidRPr="7D4A1033" w:rsidR="092AC5C3">
        <w:rPr>
          <w:sz w:val="20"/>
          <w:szCs w:val="20"/>
        </w:rPr>
        <w:t xml:space="preserve">. </w:t>
      </w:r>
    </w:p>
    <w:p w:rsidR="0276144B" w:rsidP="693F17AF" w:rsidRDefault="0276144B" w14:paraId="16D1C04A" w14:textId="3440B260">
      <w:pPr>
        <w:pStyle w:val="Ttulo2"/>
        <w:rPr>
          <w:b/>
          <w:bCs/>
          <w:color w:val="000000" w:themeColor="text1"/>
          <w:sz w:val="20"/>
          <w:szCs w:val="20"/>
        </w:rPr>
      </w:pPr>
      <w:r w:rsidRPr="693F17AF">
        <w:rPr>
          <w:b/>
          <w:bCs/>
          <w:sz w:val="20"/>
          <w:szCs w:val="20"/>
        </w:rPr>
        <w:t>P</w:t>
      </w:r>
      <w:r w:rsidRPr="693F17AF" w:rsidR="41F12AF4">
        <w:rPr>
          <w:b/>
          <w:bCs/>
          <w:sz w:val="20"/>
          <w:szCs w:val="20"/>
        </w:rPr>
        <w:t xml:space="preserve">rocesso de seleção: </w:t>
      </w:r>
    </w:p>
    <w:p w:rsidR="41F12AF4" w:rsidP="693F17AF" w:rsidRDefault="41F12AF4" w14:paraId="112B30C1" w14:textId="68E2F85F">
      <w:pPr>
        <w:pStyle w:val="PargrafodaLista"/>
        <w:numPr>
          <w:ilvl w:val="0"/>
          <w:numId w:val="4"/>
        </w:numPr>
        <w:spacing w:line="360" w:lineRule="auto"/>
        <w:rPr>
          <w:color w:val="000000" w:themeColor="text1"/>
          <w:sz w:val="20"/>
          <w:szCs w:val="20"/>
        </w:rPr>
      </w:pPr>
      <w:r w:rsidRPr="693F17AF">
        <w:rPr>
          <w:b/>
          <w:bCs/>
          <w:sz w:val="20"/>
          <w:szCs w:val="20"/>
        </w:rPr>
        <w:t>​​</w:t>
      </w:r>
      <w:hyperlink r:id="rId20">
        <w:r w:rsidRPr="693F17AF">
          <w:rPr>
            <w:b/>
            <w:bCs/>
            <w:color w:val="1155CC"/>
            <w:sz w:val="20"/>
            <w:szCs w:val="20"/>
            <w:u w:val="single"/>
          </w:rPr>
          <w:t>Modelo de Edital de Seleção</w:t>
        </w:r>
      </w:hyperlink>
      <w:r w:rsidRPr="693F17AF">
        <w:rPr>
          <w:b/>
          <w:bCs/>
          <w:sz w:val="20"/>
          <w:szCs w:val="20"/>
        </w:rPr>
        <w:t>​​:</w:t>
      </w:r>
      <w:r w:rsidRPr="693F17AF">
        <w:rPr>
          <w:sz w:val="20"/>
          <w:szCs w:val="20"/>
        </w:rPr>
        <w:t xml:space="preserve"> Documento que pode ser usado para a publicação de Edital pela URE, prevendo inscrição, entrevista e seleção de candidatos;</w:t>
      </w:r>
    </w:p>
    <w:p w:rsidR="41F12AF4" w:rsidP="693F17AF" w:rsidRDefault="41F12AF4" w14:paraId="1618B474" w14:textId="4EC4F5B6">
      <w:pPr>
        <w:pStyle w:val="PargrafodaLista"/>
        <w:numPr>
          <w:ilvl w:val="1"/>
          <w:numId w:val="4"/>
        </w:numPr>
        <w:spacing w:line="360" w:lineRule="auto"/>
        <w:rPr>
          <w:sz w:val="20"/>
          <w:szCs w:val="20"/>
        </w:rPr>
      </w:pPr>
      <w:r w:rsidRPr="693F17AF">
        <w:rPr>
          <w:b/>
          <w:bCs/>
          <w:sz w:val="20"/>
          <w:szCs w:val="20"/>
        </w:rPr>
        <w:t>​​</w:t>
      </w:r>
      <w:hyperlink r:id="rId21">
        <w:r w:rsidRPr="693F17AF">
          <w:rPr>
            <w:b/>
            <w:bCs/>
            <w:color w:val="1155CC"/>
            <w:sz w:val="20"/>
            <w:szCs w:val="20"/>
            <w:u w:val="single"/>
          </w:rPr>
          <w:t>Modelo de Formulário de Inscrição:</w:t>
        </w:r>
      </w:hyperlink>
      <w:r w:rsidRPr="693F17AF">
        <w:rPr>
          <w:b/>
          <w:bCs/>
          <w:sz w:val="20"/>
          <w:szCs w:val="20"/>
        </w:rPr>
        <w:t>​​</w:t>
      </w:r>
      <w:r w:rsidRPr="693F17AF">
        <w:rPr>
          <w:sz w:val="20"/>
          <w:szCs w:val="20"/>
        </w:rPr>
        <w:t>​​</w:t>
      </w:r>
      <w:hyperlink r:id="rId22">
        <w:r w:rsidRPr="693F17AF">
          <w:rPr>
            <w:color w:val="1155CC"/>
            <w:sz w:val="20"/>
            <w:szCs w:val="20"/>
          </w:rPr>
          <w:t xml:space="preserve"> </w:t>
        </w:r>
      </w:hyperlink>
      <w:r w:rsidRPr="693F17AF">
        <w:rPr>
          <w:sz w:val="20"/>
          <w:szCs w:val="20"/>
        </w:rPr>
        <w:t>​​ As perguntas do modelo podem ser usadas ou ser referência para a inscrição e organização dos candidatos.</w:t>
      </w:r>
    </w:p>
    <w:p w:rsidR="41F12AF4" w:rsidP="693F17AF" w:rsidRDefault="41F12AF4" w14:paraId="7E5900A0" w14:textId="55B2B851">
      <w:pPr>
        <w:pStyle w:val="PargrafodaLista"/>
        <w:numPr>
          <w:ilvl w:val="1"/>
          <w:numId w:val="4"/>
        </w:numPr>
        <w:spacing w:line="360" w:lineRule="auto"/>
        <w:rPr>
          <w:sz w:val="20"/>
          <w:szCs w:val="20"/>
        </w:rPr>
      </w:pPr>
      <w:hyperlink r:id="rId23">
        <w:r w:rsidRPr="693F17AF">
          <w:rPr>
            <w:b/>
            <w:bCs/>
            <w:color w:val="1155CC"/>
            <w:sz w:val="20"/>
            <w:szCs w:val="20"/>
            <w:u w:val="single"/>
          </w:rPr>
          <w:t>Orientação e Roteiro de Entrevista</w:t>
        </w:r>
      </w:hyperlink>
      <w:r w:rsidRPr="693F17AF">
        <w:rPr>
          <w:b/>
          <w:bCs/>
          <w:sz w:val="20"/>
          <w:szCs w:val="20"/>
        </w:rPr>
        <w:t>​​:</w:t>
      </w:r>
      <w:r w:rsidRPr="693F17AF">
        <w:rPr>
          <w:sz w:val="20"/>
          <w:szCs w:val="20"/>
        </w:rPr>
        <w:t xml:space="preserve"> Manual prático para as equipes gestoras avaliarem o perfil pedagógico dos candidatos, com foco no SEA, SND e no uso do material pedagógico.</w:t>
      </w:r>
    </w:p>
    <w:p w:rsidR="150968C1" w:rsidP="693F17AF" w:rsidRDefault="150968C1" w14:paraId="4574FB49" w14:textId="79C12E69">
      <w:pPr>
        <w:pStyle w:val="Ttulo1"/>
        <w:spacing w:before="322" w:after="322"/>
        <w:rPr>
          <w:b/>
          <w:bCs/>
          <w:sz w:val="20"/>
          <w:szCs w:val="20"/>
          <w:highlight w:val="yellow"/>
        </w:rPr>
      </w:pPr>
      <w:r w:rsidRPr="693F17AF">
        <w:rPr>
          <w:b/>
          <w:bCs/>
          <w:sz w:val="20"/>
          <w:szCs w:val="20"/>
          <w:highlight w:val="yellow"/>
        </w:rPr>
        <w:t>Últimas orientações:</w:t>
      </w:r>
    </w:p>
    <w:p w:rsidR="150968C1" w:rsidP="693F17AF" w:rsidRDefault="150968C1" w14:paraId="6DF47C35" w14:textId="4A19FF7F">
      <w:pPr>
        <w:rPr>
          <w:sz w:val="20"/>
          <w:szCs w:val="20"/>
        </w:rPr>
      </w:pPr>
      <w:r w:rsidRPr="693F17AF">
        <w:rPr>
          <w:sz w:val="20"/>
          <w:szCs w:val="20"/>
        </w:rPr>
        <w:t>O que fazer se tiver problemas com:</w:t>
      </w:r>
    </w:p>
    <w:p w:rsidR="150968C1" w:rsidP="693F17AF" w:rsidRDefault="150968C1" w14:paraId="74D91462" w14:textId="543AF610">
      <w:pPr>
        <w:rPr>
          <w:sz w:val="20"/>
          <w:szCs w:val="20"/>
        </w:rPr>
      </w:pPr>
      <w:r w:rsidRPr="693F17AF">
        <w:rPr>
          <w:sz w:val="20"/>
          <w:szCs w:val="20"/>
        </w:rPr>
        <w:t xml:space="preserve"> </w:t>
      </w:r>
    </w:p>
    <w:p w:rsidR="150968C1" w:rsidP="693F17AF" w:rsidRDefault="150968C1" w14:paraId="08CDCB9A" w14:textId="4886C14A">
      <w:pPr>
        <w:rPr>
          <w:sz w:val="20"/>
          <w:szCs w:val="20"/>
        </w:rPr>
      </w:pPr>
      <w:r w:rsidRPr="693F17AF">
        <w:rPr>
          <w:sz w:val="20"/>
          <w:szCs w:val="20"/>
        </w:rPr>
        <w:t xml:space="preserve">1. </w:t>
      </w:r>
      <w:r w:rsidRPr="693F17AF">
        <w:rPr>
          <w:b/>
          <w:bCs/>
          <w:sz w:val="20"/>
          <w:szCs w:val="20"/>
        </w:rPr>
        <w:t>Visualização inconsistente, incompleta, duplicada ou inexistente da seção de Projetos, turmas ou cards no Diário de Classe/Sala do Futuro:</w:t>
      </w:r>
    </w:p>
    <w:p w:rsidR="150968C1" w:rsidP="693F17AF" w:rsidRDefault="150968C1" w14:paraId="69E66676" w14:textId="6DA78A03">
      <w:pPr>
        <w:rPr>
          <w:sz w:val="20"/>
          <w:szCs w:val="20"/>
        </w:rPr>
      </w:pPr>
      <w:r w:rsidRPr="693F17AF">
        <w:rPr>
          <w:sz w:val="20"/>
          <w:szCs w:val="20"/>
        </w:rPr>
        <w:t xml:space="preserve">&gt; </w:t>
      </w:r>
      <w:r>
        <w:tab/>
      </w:r>
      <w:r w:rsidRPr="693F17AF">
        <w:rPr>
          <w:sz w:val="20"/>
          <w:szCs w:val="20"/>
        </w:rPr>
        <w:t xml:space="preserve">a. Siga o tutorial completo de atribuição e inclusão da grade horária, para que essa etapa seja revisada e corrigida (se necessário). Após o ajuste feito pela escola, aguarde algumas horas e tente a visualização novamente.  </w:t>
      </w:r>
    </w:p>
    <w:p w:rsidR="150968C1" w:rsidP="693F17AF" w:rsidRDefault="150968C1" w14:paraId="23F4389D" w14:textId="02D2877C">
      <w:pPr>
        <w:rPr>
          <w:sz w:val="20"/>
          <w:szCs w:val="20"/>
        </w:rPr>
      </w:pPr>
      <w:r w:rsidRPr="693F17AF">
        <w:rPr>
          <w:sz w:val="20"/>
          <w:szCs w:val="20"/>
        </w:rPr>
        <w:t xml:space="preserve"> </w:t>
      </w:r>
    </w:p>
    <w:p w:rsidR="150968C1" w:rsidP="693F17AF" w:rsidRDefault="150968C1" w14:paraId="0222FF6E" w14:textId="3AFBF335">
      <w:pPr>
        <w:rPr>
          <w:sz w:val="20"/>
          <w:szCs w:val="20"/>
        </w:rPr>
      </w:pPr>
      <w:r w:rsidRPr="693F17AF">
        <w:rPr>
          <w:sz w:val="20"/>
          <w:szCs w:val="20"/>
        </w:rPr>
        <w:t xml:space="preserve">2. </w:t>
      </w:r>
      <w:r w:rsidRPr="693F17AF">
        <w:rPr>
          <w:b/>
          <w:bCs/>
          <w:sz w:val="20"/>
          <w:szCs w:val="20"/>
        </w:rPr>
        <w:t>Dificuldade em avançar para a "Página 2" das turmas cadastradas (limitação das 10 primeiras opções) na SED:</w:t>
      </w:r>
    </w:p>
    <w:p w:rsidR="150968C1" w:rsidP="693F17AF" w:rsidRDefault="150968C1" w14:paraId="60F61D4C" w14:textId="78C01B25">
      <w:pPr>
        <w:rPr>
          <w:sz w:val="20"/>
          <w:szCs w:val="20"/>
        </w:rPr>
      </w:pPr>
      <w:r w:rsidRPr="693F17AF">
        <w:rPr>
          <w:sz w:val="20"/>
          <w:szCs w:val="20"/>
        </w:rPr>
        <w:t xml:space="preserve">&gt; </w:t>
      </w:r>
      <w:r>
        <w:tab/>
      </w:r>
      <w:r w:rsidRPr="693F17AF">
        <w:rPr>
          <w:sz w:val="20"/>
          <w:szCs w:val="20"/>
        </w:rPr>
        <w:t>a.  Problema corrigido. Limpe o cache do navegador atual ou use um navegador diferente para acessar a SED (detalhes nas mensagens do grupo ou no Guia do Programa)</w:t>
      </w:r>
    </w:p>
    <w:p w:rsidR="150968C1" w:rsidP="693F17AF" w:rsidRDefault="150968C1" w14:paraId="3169CC1A" w14:textId="45CDFD91">
      <w:pPr>
        <w:rPr>
          <w:sz w:val="20"/>
          <w:szCs w:val="20"/>
        </w:rPr>
      </w:pPr>
      <w:r w:rsidRPr="693F17AF">
        <w:rPr>
          <w:sz w:val="20"/>
          <w:szCs w:val="20"/>
        </w:rPr>
        <w:t xml:space="preserve"> </w:t>
      </w:r>
    </w:p>
    <w:p w:rsidR="150968C1" w:rsidP="693F17AF" w:rsidRDefault="150968C1" w14:paraId="7D18C918" w14:textId="138B0E16">
      <w:pPr>
        <w:rPr>
          <w:sz w:val="20"/>
          <w:szCs w:val="20"/>
        </w:rPr>
      </w:pPr>
      <w:r w:rsidRPr="693F17AF">
        <w:rPr>
          <w:sz w:val="20"/>
          <w:szCs w:val="20"/>
        </w:rPr>
        <w:t xml:space="preserve">3. </w:t>
      </w:r>
      <w:r w:rsidRPr="693F17AF">
        <w:rPr>
          <w:b/>
          <w:bCs/>
          <w:sz w:val="20"/>
          <w:szCs w:val="20"/>
        </w:rPr>
        <w:t>Mensagens de erros gerais na SED (com uma faixa vermelha) que impedem a continuidade do processo:</w:t>
      </w:r>
    </w:p>
    <w:p w:rsidR="150968C1" w:rsidP="693F17AF" w:rsidRDefault="150968C1" w14:paraId="64191CED" w14:textId="58D5AF1D">
      <w:pPr>
        <w:rPr>
          <w:sz w:val="20"/>
          <w:szCs w:val="20"/>
        </w:rPr>
      </w:pPr>
      <w:r w:rsidRPr="693F17AF">
        <w:rPr>
          <w:sz w:val="20"/>
          <w:szCs w:val="20"/>
        </w:rPr>
        <w:t xml:space="preserve">&gt; </w:t>
      </w:r>
      <w:r>
        <w:tab/>
      </w:r>
      <w:r w:rsidRPr="693F17AF">
        <w:rPr>
          <w:sz w:val="20"/>
          <w:szCs w:val="20"/>
        </w:rPr>
        <w:t xml:space="preserve">a. Limpe o cache do navegador atual ou use um navegador diferente para acessar a SED. Faça teste em horários diferentes, pois o sistema segue instável devido ao volume de acessos e às correções realizadas pelo time técnico. </w:t>
      </w:r>
    </w:p>
    <w:p w:rsidR="150968C1" w:rsidP="693F17AF" w:rsidRDefault="150968C1" w14:paraId="1BA55B00" w14:textId="40AFF0D0">
      <w:pPr>
        <w:rPr>
          <w:sz w:val="20"/>
          <w:szCs w:val="20"/>
        </w:rPr>
      </w:pPr>
      <w:r w:rsidRPr="693F17AF">
        <w:rPr>
          <w:sz w:val="20"/>
          <w:szCs w:val="20"/>
        </w:rPr>
        <w:t xml:space="preserve"> </w:t>
      </w:r>
    </w:p>
    <w:p w:rsidR="150968C1" w:rsidP="693F17AF" w:rsidRDefault="150968C1" w14:paraId="01E6C2C7" w14:textId="6B155ECA">
      <w:pPr>
        <w:rPr>
          <w:b/>
          <w:bCs/>
          <w:sz w:val="20"/>
          <w:szCs w:val="20"/>
        </w:rPr>
      </w:pPr>
      <w:r w:rsidRPr="693F17AF">
        <w:rPr>
          <w:sz w:val="20"/>
          <w:szCs w:val="20"/>
        </w:rPr>
        <w:t>4. D</w:t>
      </w:r>
      <w:r w:rsidRPr="693F17AF">
        <w:rPr>
          <w:b/>
          <w:bCs/>
          <w:sz w:val="20"/>
          <w:szCs w:val="20"/>
        </w:rPr>
        <w:t>úvidas sobre atribuição, enturmação e quantidade de aulas e registros nas PEIs, para professores Colaborativos:</w:t>
      </w:r>
    </w:p>
    <w:p w:rsidR="150968C1" w:rsidP="693F17AF" w:rsidRDefault="150968C1" w14:paraId="5DB4C2B6" w14:textId="3878397F">
      <w:pPr>
        <w:rPr>
          <w:sz w:val="20"/>
          <w:szCs w:val="20"/>
        </w:rPr>
      </w:pPr>
      <w:r w:rsidRPr="693F17AF">
        <w:rPr>
          <w:sz w:val="20"/>
          <w:szCs w:val="20"/>
        </w:rPr>
        <w:t xml:space="preserve">&gt; </w:t>
      </w:r>
      <w:r>
        <w:tab/>
      </w:r>
      <w:r w:rsidRPr="693F17AF">
        <w:rPr>
          <w:sz w:val="20"/>
          <w:szCs w:val="20"/>
        </w:rPr>
        <w:t>a. Aguardem orientações. Retomaremos com um direcionamento oficial assim que possível, previsto para o final desta semana.</w:t>
      </w:r>
    </w:p>
    <w:p w:rsidR="150968C1" w:rsidP="693F17AF" w:rsidRDefault="150968C1" w14:paraId="312639B2" w14:textId="277740D8">
      <w:pPr>
        <w:rPr>
          <w:sz w:val="20"/>
          <w:szCs w:val="20"/>
        </w:rPr>
      </w:pPr>
      <w:r w:rsidRPr="693F17AF">
        <w:rPr>
          <w:sz w:val="20"/>
          <w:szCs w:val="20"/>
        </w:rPr>
        <w:t xml:space="preserve"> </w:t>
      </w:r>
    </w:p>
    <w:p w:rsidR="150968C1" w:rsidP="693F17AF" w:rsidRDefault="150968C1" w14:paraId="18466C06" w14:textId="0BB5A896">
      <w:pPr>
        <w:rPr>
          <w:sz w:val="20"/>
          <w:szCs w:val="20"/>
        </w:rPr>
      </w:pPr>
      <w:r w:rsidRPr="693F17AF">
        <w:rPr>
          <w:sz w:val="20"/>
          <w:szCs w:val="20"/>
        </w:rPr>
        <w:t xml:space="preserve">5. </w:t>
      </w:r>
      <w:r w:rsidRPr="693F17AF">
        <w:rPr>
          <w:b/>
          <w:bCs/>
          <w:sz w:val="20"/>
          <w:szCs w:val="20"/>
        </w:rPr>
        <w:t xml:space="preserve">Como vincular os estudantes que são de salas multisseriadas? </w:t>
      </w:r>
    </w:p>
    <w:p w:rsidR="150968C1" w:rsidP="693F17AF" w:rsidRDefault="150968C1" w14:paraId="1C3E1029" w14:textId="4D91F8FA">
      <w:pPr>
        <w:rPr>
          <w:sz w:val="20"/>
          <w:szCs w:val="20"/>
        </w:rPr>
      </w:pPr>
      <w:r w:rsidRPr="693F17AF">
        <w:rPr>
          <w:sz w:val="20"/>
          <w:szCs w:val="20"/>
        </w:rPr>
        <w:t xml:space="preserve">&gt; </w:t>
      </w:r>
      <w:r>
        <w:tab/>
      </w:r>
      <w:r w:rsidRPr="693F17AF">
        <w:rPr>
          <w:sz w:val="20"/>
          <w:szCs w:val="20"/>
        </w:rPr>
        <w:t>a. Siga o tutorial completo de atribuição e inclusão da grade horária, para que essa etapa seja revisada e corrigida (se necessário). Após o ajuste feito pela escola, aguarde algumas horas e tente registrar as multisseriadas novamente.</w:t>
      </w:r>
    </w:p>
    <w:p w:rsidR="150968C1" w:rsidP="693F17AF" w:rsidRDefault="150968C1" w14:paraId="15AE7AA5" w14:textId="0ACFAC5D">
      <w:pPr>
        <w:rPr>
          <w:sz w:val="20"/>
          <w:szCs w:val="20"/>
        </w:rPr>
      </w:pPr>
      <w:r w:rsidRPr="693F17AF">
        <w:rPr>
          <w:sz w:val="20"/>
          <w:szCs w:val="20"/>
        </w:rPr>
        <w:t xml:space="preserve"> </w:t>
      </w:r>
    </w:p>
    <w:p w:rsidR="150968C1" w:rsidP="693F17AF" w:rsidRDefault="150968C1" w14:paraId="3F41376B" w14:textId="79D2F854">
      <w:pPr>
        <w:rPr>
          <w:b/>
          <w:bCs/>
          <w:sz w:val="20"/>
          <w:szCs w:val="20"/>
        </w:rPr>
      </w:pPr>
      <w:r w:rsidRPr="693F17AF">
        <w:rPr>
          <w:sz w:val="20"/>
          <w:szCs w:val="20"/>
        </w:rPr>
        <w:t xml:space="preserve">6. </w:t>
      </w:r>
      <w:r w:rsidRPr="693F17AF">
        <w:rPr>
          <w:b/>
          <w:bCs/>
          <w:sz w:val="20"/>
          <w:szCs w:val="20"/>
        </w:rPr>
        <w:t xml:space="preserve">Alguns campos no processo de enturmação estão diferentes do tutorial (Ex: não é possível selecionar "Não" na parte de material digital). </w:t>
      </w:r>
    </w:p>
    <w:p w:rsidR="150968C1" w:rsidP="693F17AF" w:rsidRDefault="150968C1" w14:paraId="0AA81CDA" w14:textId="631FC9A0">
      <w:pPr>
        <w:rPr>
          <w:sz w:val="20"/>
          <w:szCs w:val="20"/>
        </w:rPr>
      </w:pPr>
      <w:r w:rsidRPr="693F17AF">
        <w:rPr>
          <w:sz w:val="20"/>
          <w:szCs w:val="20"/>
        </w:rPr>
        <w:t xml:space="preserve">&gt; </w:t>
      </w:r>
      <w:r>
        <w:tab/>
      </w:r>
      <w:r w:rsidRPr="693F17AF">
        <w:rPr>
          <w:sz w:val="20"/>
          <w:szCs w:val="20"/>
        </w:rPr>
        <w:t xml:space="preserve">a. Após feedbacks, o sistema está selecionando algumas opções automaticamente e alguns campos estão diferentes, no entanto, isso não interfere no processo de preenchimento. Siga a criação da aula temática normalmente, preenchendo os campos disponíveis. Se tiver algum problema, o sistema vai indicar o erro e impedir que continue.  </w:t>
      </w:r>
    </w:p>
    <w:p w:rsidR="150968C1" w:rsidP="693F17AF" w:rsidRDefault="150968C1" w14:paraId="72F6BEBB" w14:textId="42C1F6BC">
      <w:pPr>
        <w:rPr>
          <w:sz w:val="20"/>
          <w:szCs w:val="20"/>
        </w:rPr>
      </w:pPr>
      <w:r w:rsidRPr="693F17AF">
        <w:rPr>
          <w:sz w:val="20"/>
          <w:szCs w:val="20"/>
        </w:rPr>
        <w:t xml:space="preserve"> </w:t>
      </w:r>
    </w:p>
    <w:p w:rsidR="150968C1" w:rsidP="693F17AF" w:rsidRDefault="150968C1" w14:paraId="52E8DD22" w14:textId="6C836536">
      <w:pPr>
        <w:rPr>
          <w:sz w:val="20"/>
          <w:szCs w:val="20"/>
        </w:rPr>
      </w:pPr>
      <w:r w:rsidRPr="693F17AF">
        <w:rPr>
          <w:sz w:val="20"/>
          <w:szCs w:val="20"/>
        </w:rPr>
        <w:t xml:space="preserve">7. </w:t>
      </w:r>
      <w:r w:rsidRPr="693F17AF">
        <w:rPr>
          <w:b/>
          <w:bCs/>
          <w:sz w:val="20"/>
          <w:szCs w:val="20"/>
        </w:rPr>
        <w:t xml:space="preserve">No Diário de Classe, a lista de nomes dos 6 </w:t>
      </w:r>
      <w:r w:rsidRPr="693F17AF" w:rsidR="28C81093">
        <w:rPr>
          <w:b/>
          <w:bCs/>
          <w:sz w:val="20"/>
          <w:szCs w:val="20"/>
        </w:rPr>
        <w:t>estudantes da</w:t>
      </w:r>
      <w:r w:rsidRPr="693F17AF">
        <w:rPr>
          <w:b/>
          <w:bCs/>
          <w:sz w:val="20"/>
          <w:szCs w:val="20"/>
        </w:rPr>
        <w:t xml:space="preserve"> turma sumiu, agora está em branco.</w:t>
      </w:r>
    </w:p>
    <w:p w:rsidR="150968C1" w:rsidP="693F17AF" w:rsidRDefault="150968C1" w14:paraId="27963145" w14:textId="15C8844A">
      <w:pPr>
        <w:rPr>
          <w:sz w:val="20"/>
          <w:szCs w:val="20"/>
        </w:rPr>
      </w:pPr>
      <w:r w:rsidRPr="693F17AF">
        <w:rPr>
          <w:sz w:val="20"/>
          <w:szCs w:val="20"/>
        </w:rPr>
        <w:t xml:space="preserve">&gt; </w:t>
      </w:r>
      <w:r>
        <w:tab/>
      </w:r>
      <w:r w:rsidRPr="693F17AF">
        <w:rPr>
          <w:sz w:val="20"/>
          <w:szCs w:val="20"/>
        </w:rPr>
        <w:t xml:space="preserve">a. Siga o tutorial completo de atribuição e inclusão da grade horária, para que essa etapa seja revisada e corrigida (se necessário). Após o ajuste feito pela escola, aguarde algumas horas e tente a visualização novamente.  </w:t>
      </w:r>
    </w:p>
    <w:p w:rsidR="150968C1" w:rsidP="693F17AF" w:rsidRDefault="150968C1" w14:paraId="5A534F36" w14:textId="34764848">
      <w:pPr>
        <w:rPr>
          <w:sz w:val="20"/>
          <w:szCs w:val="20"/>
        </w:rPr>
      </w:pPr>
      <w:r w:rsidRPr="693F17AF">
        <w:rPr>
          <w:sz w:val="20"/>
          <w:szCs w:val="20"/>
        </w:rPr>
        <w:t xml:space="preserve"> </w:t>
      </w:r>
    </w:p>
    <w:p w:rsidR="150968C1" w:rsidP="693F17AF" w:rsidRDefault="150968C1" w14:paraId="233D2138" w14:textId="56926F0F">
      <w:pPr>
        <w:rPr>
          <w:sz w:val="20"/>
          <w:szCs w:val="20"/>
        </w:rPr>
      </w:pPr>
      <w:r w:rsidRPr="693F17AF">
        <w:rPr>
          <w:sz w:val="20"/>
          <w:szCs w:val="20"/>
        </w:rPr>
        <w:t xml:space="preserve">8. </w:t>
      </w:r>
      <w:r w:rsidRPr="693F17AF">
        <w:rPr>
          <w:b/>
          <w:bCs/>
          <w:sz w:val="20"/>
          <w:szCs w:val="20"/>
        </w:rPr>
        <w:t>Na SED, não aparecem opções nos campos para selecionar informações ao criar a aula temática (como nome do professor ou escola)  OU  no Diário de Classe aparecem os cards mas as informações da turma estão erradas ou não estão disponíveis para serem preenchidas (como horários e dias):</w:t>
      </w:r>
    </w:p>
    <w:p w:rsidR="150968C1" w:rsidP="693F17AF" w:rsidRDefault="150968C1" w14:paraId="2C940994" w14:textId="07D23D5E">
      <w:pPr>
        <w:rPr>
          <w:sz w:val="20"/>
          <w:szCs w:val="20"/>
        </w:rPr>
      </w:pPr>
      <w:r w:rsidRPr="693F17AF">
        <w:rPr>
          <w:sz w:val="20"/>
          <w:szCs w:val="20"/>
        </w:rPr>
        <w:t xml:space="preserve">&gt; a. </w:t>
      </w:r>
      <w:r>
        <w:tab/>
      </w:r>
      <w:r w:rsidRPr="693F17AF">
        <w:rPr>
          <w:sz w:val="20"/>
          <w:szCs w:val="20"/>
        </w:rPr>
        <w:t>Siga o tutorial completo de atribuição e inclusão da grade horária, para que essa etapa seja revisada e corrigida (se necessário). Após o ajuste feito pela escola, aguarde algumas horas e tente a visualização novamente.</w:t>
      </w:r>
    </w:p>
    <w:p w:rsidR="150968C1" w:rsidP="693F17AF" w:rsidRDefault="150968C1" w14:paraId="6A5C6218" w14:textId="62169844">
      <w:pPr>
        <w:rPr>
          <w:sz w:val="20"/>
          <w:szCs w:val="20"/>
        </w:rPr>
      </w:pPr>
      <w:r w:rsidRPr="693F17AF">
        <w:rPr>
          <w:sz w:val="20"/>
          <w:szCs w:val="20"/>
        </w:rPr>
        <w:t xml:space="preserve"> </w:t>
      </w:r>
    </w:p>
    <w:p w:rsidR="150968C1" w:rsidP="693F17AF" w:rsidRDefault="150968C1" w14:paraId="4FC21065" w14:textId="2D720114">
      <w:pPr>
        <w:rPr>
          <w:sz w:val="20"/>
          <w:szCs w:val="20"/>
        </w:rPr>
      </w:pPr>
      <w:r w:rsidRPr="693F17AF">
        <w:rPr>
          <w:b/>
          <w:bCs/>
          <w:sz w:val="20"/>
          <w:szCs w:val="20"/>
        </w:rPr>
        <w:t>* Obs1:</w:t>
      </w:r>
      <w:r w:rsidRPr="693F17AF">
        <w:rPr>
          <w:sz w:val="20"/>
          <w:szCs w:val="20"/>
        </w:rPr>
        <w:t xml:space="preserve"> Faça testes em horários diferentes após sair e entrar novamente na SED ou Diário de Classe. Sempre limpe o cache do navegador atual ou use um navegador diferente para acessar os sistemas. É possível que as atualizações demorem até 24h para serem sincronizadas. </w:t>
      </w:r>
    </w:p>
    <w:p w:rsidR="150968C1" w:rsidP="693F17AF" w:rsidRDefault="150968C1" w14:paraId="63B65BE4" w14:textId="716E944B">
      <w:pPr>
        <w:rPr>
          <w:b/>
          <w:bCs/>
          <w:sz w:val="20"/>
          <w:szCs w:val="20"/>
        </w:rPr>
      </w:pPr>
      <w:r w:rsidRPr="693F17AF">
        <w:rPr>
          <w:b/>
          <w:bCs/>
          <w:sz w:val="20"/>
          <w:szCs w:val="20"/>
        </w:rPr>
        <w:t xml:space="preserve"> </w:t>
      </w:r>
    </w:p>
    <w:p w:rsidR="150968C1" w:rsidP="693F17AF" w:rsidRDefault="150968C1" w14:paraId="1042F79A" w14:textId="5302CDDD">
      <w:pPr>
        <w:rPr>
          <w:sz w:val="20"/>
          <w:szCs w:val="20"/>
        </w:rPr>
      </w:pPr>
      <w:r w:rsidRPr="693F17AF">
        <w:rPr>
          <w:b/>
          <w:bCs/>
          <w:sz w:val="20"/>
          <w:szCs w:val="20"/>
        </w:rPr>
        <w:t xml:space="preserve">* Obs2: </w:t>
      </w:r>
      <w:r w:rsidRPr="693F17AF">
        <w:rPr>
          <w:sz w:val="20"/>
          <w:szCs w:val="20"/>
        </w:rPr>
        <w:t xml:space="preserve">O registro no Diário de Classe é focado exclusivamente no acompanhamento da Tutoria dos Anos Iniciais e evolução dos estudantes, não interferindo na frequência do estudante ou ponto de saída e entrada do professor. Quem </w:t>
      </w:r>
      <w:r w:rsidRPr="693F17AF" w:rsidR="45835596">
        <w:rPr>
          <w:sz w:val="20"/>
          <w:szCs w:val="20"/>
        </w:rPr>
        <w:t>é tutor</w:t>
      </w:r>
      <w:r w:rsidRPr="693F17AF">
        <w:rPr>
          <w:sz w:val="20"/>
          <w:szCs w:val="20"/>
        </w:rPr>
        <w:t xml:space="preserve"> registra se o estudante participou da aula de tutoria daquele dia e das atividades dadas.</w:t>
      </w:r>
    </w:p>
    <w:p w:rsidR="693F17AF" w:rsidP="693F17AF" w:rsidRDefault="693F17AF" w14:paraId="21FBE8F9" w14:textId="5B44FC7B">
      <w:pPr>
        <w:rPr>
          <w:sz w:val="20"/>
          <w:szCs w:val="20"/>
        </w:rPr>
      </w:pPr>
    </w:p>
    <w:p w:rsidR="442E36D5" w:rsidP="693F17AF" w:rsidRDefault="442E36D5" w14:paraId="1D13F6E5" w14:textId="283EF6D2">
      <w:pPr>
        <w:shd w:val="clear" w:color="auto" w:fill="FFFFFF" w:themeFill="background1"/>
        <w:rPr>
          <w:sz w:val="20"/>
          <w:szCs w:val="20"/>
        </w:rPr>
      </w:pPr>
      <w:r w:rsidRPr="693F17AF">
        <w:rPr>
          <w:b/>
          <w:bCs/>
          <w:sz w:val="20"/>
          <w:szCs w:val="20"/>
        </w:rPr>
        <w:t xml:space="preserve">* Obs3: </w:t>
      </w:r>
      <w:r w:rsidRPr="693F17AF">
        <w:rPr>
          <w:rFonts w:ascii="Aptos" w:hAnsi="Aptos" w:eastAsia="Aptos" w:cs="Aptos"/>
          <w:color w:val="000000" w:themeColor="text1"/>
        </w:rPr>
        <w:t xml:space="preserve">Se após esses passos os erros persistirem, formalize o problema através de um novo e-mail atualizado que será encaminhado à Equipe Técnica para ser resolvido individualmente em 10 dias. É necessário enviar </w:t>
      </w:r>
      <w:r w:rsidRPr="693F17AF">
        <w:rPr>
          <w:rFonts w:ascii="Aptos" w:hAnsi="Aptos" w:eastAsia="Aptos" w:cs="Aptos"/>
          <w:b/>
          <w:bCs/>
          <w:color w:val="000000" w:themeColor="text1"/>
        </w:rPr>
        <w:t>TODAS</w:t>
      </w:r>
      <w:r w:rsidRPr="693F17AF">
        <w:rPr>
          <w:rFonts w:ascii="Aptos" w:hAnsi="Aptos" w:eastAsia="Aptos" w:cs="Aptos"/>
          <w:color w:val="000000" w:themeColor="text1"/>
        </w:rPr>
        <w:t xml:space="preserve"> as informações da lista abaixo, incluindo os prints das telas na SED e Sala do Futuro, para que seja feita a verificação. Envie os detalhes do problema para </w:t>
      </w:r>
      <w:hyperlink r:id="rId24">
        <w:r w:rsidRPr="693F17AF">
          <w:rPr>
            <w:rStyle w:val="Hyperlink"/>
            <w:rFonts w:ascii="Aptos" w:hAnsi="Aptos" w:eastAsia="Aptos" w:cs="Aptos"/>
          </w:rPr>
          <w:t>larissa.leal01@educacao.sp.gov.br</w:t>
        </w:r>
      </w:hyperlink>
      <w:r w:rsidRPr="693F17AF">
        <w:rPr>
          <w:rFonts w:ascii="Aptos" w:hAnsi="Aptos" w:eastAsia="Aptos" w:cs="Aptos"/>
          <w:color w:val="000000" w:themeColor="text1"/>
        </w:rPr>
        <w:t>, informando:</w:t>
      </w:r>
    </w:p>
    <w:p w:rsidR="693F17AF" w:rsidP="693F17AF" w:rsidRDefault="693F17AF" w14:paraId="6B9ECF91" w14:textId="1145BB43">
      <w:pPr>
        <w:shd w:val="clear" w:color="auto" w:fill="FFFFFF" w:themeFill="background1"/>
      </w:pPr>
    </w:p>
    <w:p w:rsidR="442E36D5" w:rsidP="693F17AF" w:rsidRDefault="442E36D5" w14:paraId="3EDCE564" w14:textId="720024D9">
      <w:pPr>
        <w:shd w:val="clear" w:color="auto" w:fill="FFFFFF" w:themeFill="background1"/>
      </w:pPr>
      <w:r w:rsidRPr="693F17AF">
        <w:rPr>
          <w:rFonts w:ascii="Aptos" w:hAnsi="Aptos" w:eastAsia="Aptos" w:cs="Aptos"/>
          <w:color w:val="000000" w:themeColor="text1"/>
        </w:rPr>
        <w:t>▪ Diretoria:</w:t>
      </w:r>
    </w:p>
    <w:p w:rsidR="442E36D5" w:rsidP="693F17AF" w:rsidRDefault="442E36D5" w14:paraId="7DE78214" w14:textId="594C3429">
      <w:pPr>
        <w:shd w:val="clear" w:color="auto" w:fill="FFFFFF" w:themeFill="background1"/>
      </w:pPr>
      <w:r w:rsidRPr="693F17AF">
        <w:rPr>
          <w:rFonts w:ascii="Aptos" w:hAnsi="Aptos" w:eastAsia="Aptos" w:cs="Aptos"/>
          <w:color w:val="000000" w:themeColor="text1"/>
        </w:rPr>
        <w:t>▪ Município:</w:t>
      </w:r>
    </w:p>
    <w:p w:rsidR="442E36D5" w:rsidP="693F17AF" w:rsidRDefault="442E36D5" w14:paraId="1454434B" w14:textId="3C2AC16D">
      <w:pPr>
        <w:shd w:val="clear" w:color="auto" w:fill="FFFFFF" w:themeFill="background1"/>
      </w:pPr>
      <w:r w:rsidRPr="693F17AF">
        <w:rPr>
          <w:rFonts w:ascii="Aptos" w:hAnsi="Aptos" w:eastAsia="Aptos" w:cs="Aptos"/>
          <w:color w:val="000000" w:themeColor="text1"/>
        </w:rPr>
        <w:t>▪ Escola:</w:t>
      </w:r>
    </w:p>
    <w:p w:rsidR="442E36D5" w:rsidP="693F17AF" w:rsidRDefault="442E36D5" w14:paraId="0A5FDE15" w14:textId="2625C279">
      <w:pPr>
        <w:shd w:val="clear" w:color="auto" w:fill="FFFFFF" w:themeFill="background1"/>
      </w:pPr>
      <w:r w:rsidRPr="693F17AF">
        <w:rPr>
          <w:rFonts w:ascii="Aptos" w:hAnsi="Aptos" w:eastAsia="Aptos" w:cs="Aptos"/>
          <w:color w:val="000000" w:themeColor="text1"/>
        </w:rPr>
        <w:t>▪ Tipo de ensino (Regular ou PEI):</w:t>
      </w:r>
    </w:p>
    <w:p w:rsidR="442E36D5" w:rsidP="693F17AF" w:rsidRDefault="442E36D5" w14:paraId="1ADE2740" w14:textId="38F2DC58">
      <w:pPr>
        <w:shd w:val="clear" w:color="auto" w:fill="FFFFFF" w:themeFill="background1"/>
      </w:pPr>
      <w:r w:rsidRPr="693F17AF">
        <w:rPr>
          <w:rFonts w:ascii="Aptos" w:hAnsi="Aptos" w:eastAsia="Aptos" w:cs="Aptos"/>
          <w:color w:val="000000" w:themeColor="text1"/>
        </w:rPr>
        <w:t xml:space="preserve">▪ Nome do Professor Tutor: </w:t>
      </w:r>
    </w:p>
    <w:p w:rsidR="442E36D5" w:rsidP="693F17AF" w:rsidRDefault="442E36D5" w14:paraId="3FB45642" w14:textId="69B7E8BF">
      <w:pPr>
        <w:shd w:val="clear" w:color="auto" w:fill="FFFFFF" w:themeFill="background1"/>
      </w:pPr>
      <w:r w:rsidRPr="693F17AF">
        <w:rPr>
          <w:rFonts w:ascii="Aptos" w:hAnsi="Aptos" w:eastAsia="Aptos" w:cs="Aptos"/>
          <w:color w:val="000000" w:themeColor="text1"/>
        </w:rPr>
        <w:t>▪ CPF:</w:t>
      </w:r>
    </w:p>
    <w:p w:rsidR="442E36D5" w:rsidP="693F17AF" w:rsidRDefault="442E36D5" w14:paraId="025A6D6D" w14:textId="4D942095">
      <w:pPr>
        <w:shd w:val="clear" w:color="auto" w:fill="FFFFFF" w:themeFill="background1"/>
      </w:pPr>
      <w:r w:rsidRPr="693F17AF">
        <w:rPr>
          <w:rFonts w:ascii="Aptos" w:hAnsi="Aptos" w:eastAsia="Aptos" w:cs="Aptos"/>
          <w:color w:val="000000" w:themeColor="text1"/>
        </w:rPr>
        <w:t>▪ Indicação da etapa em que está:</w:t>
      </w:r>
    </w:p>
    <w:p w:rsidR="442E36D5" w:rsidP="693F17AF" w:rsidRDefault="442E36D5" w14:paraId="035619CD" w14:textId="6DB5C73A">
      <w:pPr>
        <w:shd w:val="clear" w:color="auto" w:fill="FFFFFF" w:themeFill="background1"/>
      </w:pPr>
      <w:r w:rsidRPr="693F17AF">
        <w:rPr>
          <w:rFonts w:ascii="Aptos" w:hAnsi="Aptos" w:eastAsia="Aptos" w:cs="Aptos"/>
          <w:color w:val="000000" w:themeColor="text1"/>
        </w:rPr>
        <w:t>▪ Quantidade de aulas e turmas atribuídas ao docente:</w:t>
      </w:r>
    </w:p>
    <w:p w:rsidR="442E36D5" w:rsidP="693F17AF" w:rsidRDefault="442E36D5" w14:paraId="6178303D" w14:textId="7E30D4D9">
      <w:pPr>
        <w:shd w:val="clear" w:color="auto" w:fill="FFFFFF" w:themeFill="background1"/>
      </w:pPr>
      <w:r w:rsidRPr="693F17AF">
        <w:rPr>
          <w:rFonts w:ascii="Aptos" w:hAnsi="Aptos" w:eastAsia="Aptos" w:cs="Aptos"/>
          <w:color w:val="000000" w:themeColor="text1"/>
        </w:rPr>
        <w:t>▪ Descrição detalhada do problema (como está e como deveria ser):</w:t>
      </w:r>
    </w:p>
    <w:p w:rsidR="442E36D5" w:rsidP="693F17AF" w:rsidRDefault="442E36D5" w14:paraId="4A8199BE" w14:textId="6F8BD3B9">
      <w:pPr>
        <w:shd w:val="clear" w:color="auto" w:fill="FFFFFF" w:themeFill="background1"/>
      </w:pPr>
      <w:r w:rsidRPr="693F17AF">
        <w:rPr>
          <w:rFonts w:ascii="Aptos" w:hAnsi="Aptos" w:eastAsia="Aptos" w:cs="Aptos"/>
          <w:color w:val="000000" w:themeColor="text1"/>
        </w:rPr>
        <w:t>▪ Data da tentativa:</w:t>
      </w:r>
    </w:p>
    <w:p w:rsidR="442E36D5" w:rsidP="693F17AF" w:rsidRDefault="442E36D5" w14:paraId="06DB72C5" w14:textId="5F27052C">
      <w:pPr>
        <w:shd w:val="clear" w:color="auto" w:fill="FFFFFF" w:themeFill="background1"/>
      </w:pPr>
      <w:r w:rsidRPr="693F17AF">
        <w:rPr>
          <w:rFonts w:ascii="Aptos" w:hAnsi="Aptos" w:eastAsia="Aptos" w:cs="Aptos"/>
          <w:color w:val="000000" w:themeColor="text1"/>
        </w:rPr>
        <w:t>▪ Fotos/capturas de tela do erro no sistema (perfil do docente):</w:t>
      </w:r>
    </w:p>
    <w:p w:rsidR="442E36D5" w:rsidP="693F17AF" w:rsidRDefault="442E36D5" w14:paraId="63C35F54" w14:textId="0B547589">
      <w:pPr>
        <w:shd w:val="clear" w:color="auto" w:fill="FFFFFF" w:themeFill="background1"/>
      </w:pPr>
      <w:r w:rsidRPr="693F17AF">
        <w:rPr>
          <w:rFonts w:ascii="Aptos" w:hAnsi="Aptos" w:eastAsia="Aptos" w:cs="Aptos"/>
          <w:b/>
          <w:bCs/>
          <w:color w:val="000000" w:themeColor="text1"/>
        </w:rPr>
        <w:t>▪ Fotos/capturas de tela da SED da atribuição feita:</w:t>
      </w:r>
    </w:p>
    <w:p w:rsidR="442E36D5" w:rsidP="693F17AF" w:rsidRDefault="442E36D5" w14:paraId="73FE828F" w14:textId="6A477EEF">
      <w:pPr>
        <w:shd w:val="clear" w:color="auto" w:fill="FFFFFF" w:themeFill="background1"/>
      </w:pPr>
      <w:r w:rsidRPr="693F17AF">
        <w:rPr>
          <w:rFonts w:ascii="Aptos" w:hAnsi="Aptos" w:eastAsia="Aptos" w:cs="Aptos"/>
          <w:b/>
          <w:bCs/>
          <w:color w:val="000000" w:themeColor="text1"/>
        </w:rPr>
        <w:t>▪ Fotos/capturas de tela da SED da grade horária feita:</w:t>
      </w:r>
    </w:p>
    <w:p w:rsidR="442E36D5" w:rsidP="693F17AF" w:rsidRDefault="442E36D5" w14:paraId="6C2C9449" w14:textId="58E8F06E">
      <w:pPr>
        <w:shd w:val="clear" w:color="auto" w:fill="FFFFFF" w:themeFill="background1"/>
      </w:pPr>
      <w:r w:rsidRPr="693F17AF">
        <w:rPr>
          <w:rFonts w:ascii="Aptos" w:hAnsi="Aptos" w:eastAsia="Aptos" w:cs="Aptos"/>
          <w:b/>
          <w:bCs/>
          <w:color w:val="000000" w:themeColor="text1"/>
        </w:rPr>
        <w:t>▪ Fotos/capturas de tela da SED da associação completa feita:</w:t>
      </w:r>
    </w:p>
    <w:p w:rsidR="442E36D5" w:rsidP="693F17AF" w:rsidRDefault="442E36D5" w14:paraId="5F880D95" w14:textId="2185039E">
      <w:pPr>
        <w:shd w:val="clear" w:color="auto" w:fill="FFFFFF" w:themeFill="background1"/>
      </w:pPr>
      <w:r w:rsidRPr="693F17AF">
        <w:rPr>
          <w:rFonts w:ascii="Aptos" w:hAnsi="Aptos" w:eastAsia="Aptos" w:cs="Aptos"/>
          <w:b/>
          <w:bCs/>
          <w:color w:val="000000" w:themeColor="text1"/>
        </w:rPr>
        <w:t>▪ Fotos/capturas de tela da SED da enturmação e vinculo dos 6 estudantes em cada disciplina:</w:t>
      </w:r>
    </w:p>
    <w:p w:rsidR="693F17AF" w:rsidP="693F17AF" w:rsidRDefault="693F17AF" w14:paraId="307542A6" w14:textId="5213AF87">
      <w:pPr>
        <w:shd w:val="clear" w:color="auto" w:fill="FFFFFF" w:themeFill="background1"/>
      </w:pPr>
    </w:p>
    <w:p w:rsidR="442E36D5" w:rsidP="693F17AF" w:rsidRDefault="442E36D5" w14:paraId="6F28744D" w14:textId="38ED4BDE">
      <w:pPr>
        <w:shd w:val="clear" w:color="auto" w:fill="FFFFFF" w:themeFill="background1"/>
      </w:pPr>
      <w:r w:rsidRPr="693F17AF">
        <w:rPr>
          <w:rFonts w:ascii="Aptos" w:hAnsi="Aptos" w:eastAsia="Aptos" w:cs="Aptos"/>
          <w:color w:val="000000" w:themeColor="text1"/>
        </w:rPr>
        <w:t>A equipe técnica está ciente dessas inconsistências e é necessário enviar essas informações para garantir que as etapas estejam certas antes de verificar algo sistêmico.</w:t>
      </w:r>
    </w:p>
    <w:p w:rsidR="4F47356C" w:rsidP="693F17AF" w:rsidRDefault="4F2A96F9" w14:paraId="5B7B204F" w14:textId="3A80EE3B">
      <w:pPr>
        <w:pStyle w:val="Ttulo1"/>
        <w:spacing w:before="322" w:after="322"/>
        <w:rPr>
          <w:b/>
          <w:bCs/>
          <w:sz w:val="20"/>
          <w:szCs w:val="20"/>
          <w:highlight w:val="yellow"/>
        </w:rPr>
      </w:pPr>
      <w:r w:rsidRPr="693F17AF">
        <w:rPr>
          <w:b/>
          <w:bCs/>
          <w:sz w:val="20"/>
          <w:szCs w:val="20"/>
          <w:highlight w:val="yellow"/>
        </w:rPr>
        <w:t xml:space="preserve">Dúvidas de </w:t>
      </w:r>
      <w:r w:rsidRPr="693F17AF" w:rsidR="6D970981">
        <w:rPr>
          <w:b/>
          <w:bCs/>
          <w:sz w:val="20"/>
          <w:szCs w:val="20"/>
          <w:highlight w:val="yellow"/>
        </w:rPr>
        <w:t>Enturmação e Sistemas</w:t>
      </w:r>
    </w:p>
    <w:p w:rsidR="4F47356C" w:rsidP="693F17AF" w:rsidRDefault="6D970981" w14:paraId="5302094D" w14:textId="61C0CBB7">
      <w:pPr>
        <w:pStyle w:val="Ttulo3"/>
        <w:spacing w:before="281" w:after="281"/>
        <w:rPr>
          <w:b/>
          <w:bCs/>
          <w:sz w:val="20"/>
          <w:szCs w:val="20"/>
        </w:rPr>
      </w:pPr>
      <w:r w:rsidRPr="693F17AF">
        <w:rPr>
          <w:b/>
          <w:bCs/>
          <w:sz w:val="20"/>
          <w:szCs w:val="20"/>
        </w:rPr>
        <w:t>⚙️ Configuração de Grade e Horários na SED</w:t>
      </w:r>
    </w:p>
    <w:p w:rsidR="4F47356C" w:rsidP="693F17AF" w:rsidRDefault="6D970981" w14:paraId="01FD226C" w14:textId="2C396F98">
      <w:pPr>
        <w:spacing w:before="240" w:after="240"/>
        <w:rPr>
          <w:sz w:val="20"/>
          <w:szCs w:val="20"/>
        </w:rPr>
      </w:pPr>
      <w:r w:rsidRPr="693F17AF">
        <w:rPr>
          <w:b/>
          <w:bCs/>
          <w:sz w:val="20"/>
          <w:szCs w:val="20"/>
        </w:rPr>
        <w:t>Não consigo cadastrar a grade horária na SED, o sistema apresenta erro. O que fazer?</w:t>
      </w:r>
      <w:r w:rsidRPr="693F17AF">
        <w:rPr>
          <w:sz w:val="20"/>
          <w:szCs w:val="20"/>
        </w:rPr>
        <w:t xml:space="preserve"> O sistema pode bloquear o cadastro se entender que há sobreposição de horários (ex: uma aula termina às 07h50 e a próxima também começa às 07h50). A orientação é cadastrar as aulas em </w:t>
      </w:r>
      <w:r w:rsidRPr="693F17AF">
        <w:rPr>
          <w:b/>
          <w:bCs/>
          <w:sz w:val="20"/>
          <w:szCs w:val="20"/>
        </w:rPr>
        <w:t>blocos</w:t>
      </w:r>
      <w:r w:rsidRPr="693F17AF">
        <w:rPr>
          <w:sz w:val="20"/>
          <w:szCs w:val="20"/>
        </w:rPr>
        <w:t>, respeitando o intervalo se necessário.</w:t>
      </w:r>
    </w:p>
    <w:p w:rsidR="4F47356C" w:rsidP="693F17AF" w:rsidRDefault="6D970981" w14:paraId="7303FE12" w14:textId="25ACB00C">
      <w:pPr>
        <w:pStyle w:val="PargrafodaLista"/>
        <w:numPr>
          <w:ilvl w:val="0"/>
          <w:numId w:val="3"/>
        </w:numPr>
        <w:spacing w:before="240" w:after="240"/>
        <w:rPr>
          <w:sz w:val="20"/>
          <w:szCs w:val="20"/>
        </w:rPr>
      </w:pPr>
      <w:r w:rsidRPr="693F17AF">
        <w:rPr>
          <w:b/>
          <w:bCs/>
          <w:sz w:val="20"/>
          <w:szCs w:val="20"/>
        </w:rPr>
        <w:t>Como fazer:</w:t>
      </w:r>
      <w:r w:rsidRPr="693F17AF">
        <w:rPr>
          <w:sz w:val="20"/>
          <w:szCs w:val="20"/>
        </w:rPr>
        <w:t xml:space="preserve"> Cadastre, por exemplo, das 07h00 às 08h40 (bloco de 2 aulas) em vez de duas aulas separadas (07h00-07h50 e 07h50-08h40). O sistema entende que, no minuto da troca, você estaria em dois lugares ao mesmo tempo. A correção definitiva já foi solicitada à DIPES.</w:t>
      </w:r>
    </w:p>
    <w:p w:rsidR="4F47356C" w:rsidP="693F17AF" w:rsidRDefault="6D970981" w14:paraId="19DD25AC" w14:textId="0A28B294">
      <w:pPr>
        <w:spacing w:before="240" w:after="240"/>
        <w:rPr>
          <w:sz w:val="20"/>
          <w:szCs w:val="20"/>
        </w:rPr>
      </w:pPr>
      <w:r w:rsidRPr="693F17AF">
        <w:rPr>
          <w:b/>
          <w:bCs/>
          <w:sz w:val="20"/>
          <w:szCs w:val="20"/>
        </w:rPr>
        <w:t>Não consigo colocar a data e o horário no Diário de Classe; o sistema só abre o campo de registro escrito. Qual o problema?</w:t>
      </w:r>
      <w:r w:rsidRPr="693F17AF">
        <w:rPr>
          <w:sz w:val="20"/>
          <w:szCs w:val="20"/>
        </w:rPr>
        <w:t xml:space="preserve"> Isso geralmente é um erro de atribuição. Embora a turma esteja vinculada ao seu nome, a </w:t>
      </w:r>
      <w:r w:rsidRPr="693F17AF">
        <w:rPr>
          <w:b/>
          <w:bCs/>
          <w:sz w:val="20"/>
          <w:szCs w:val="20"/>
        </w:rPr>
        <w:t>grade horária específica</w:t>
      </w:r>
      <w:r w:rsidRPr="693F17AF">
        <w:rPr>
          <w:sz w:val="20"/>
          <w:szCs w:val="20"/>
        </w:rPr>
        <w:t xml:space="preserve"> pode não ter sido inserida corretamente pela escola. Sem a grade, o Diário não reconhece os horários para registro. Peça para a gestão da escola verificar a inserção da sua grade de aulas na SED.</w:t>
      </w:r>
    </w:p>
    <w:p w:rsidR="4F47356C" w:rsidP="693F17AF" w:rsidRDefault="6D970981" w14:paraId="0338F94B" w14:textId="51389709">
      <w:pPr>
        <w:spacing w:before="240" w:after="240"/>
        <w:rPr>
          <w:sz w:val="20"/>
          <w:szCs w:val="20"/>
        </w:rPr>
      </w:pPr>
      <w:r w:rsidRPr="693F17AF">
        <w:rPr>
          <w:b/>
          <w:bCs/>
          <w:sz w:val="20"/>
          <w:szCs w:val="20"/>
        </w:rPr>
        <w:t>Aparece uma turma cadastrada no meu nome (ex: 3º ano) que eu não atendo. Como proceder?</w:t>
      </w:r>
      <w:r w:rsidRPr="693F17AF">
        <w:rPr>
          <w:sz w:val="20"/>
          <w:szCs w:val="20"/>
        </w:rPr>
        <w:t xml:space="preserve"> Pode ter ocorrido um erro no momento do cadastro ou da atribuição pela escola. Verifique com a equipe gestora para que a correção seja feita na SED, evitando que você fique com vínculo de uma turma que não é sua.</w:t>
      </w:r>
    </w:p>
    <w:p w:rsidR="26285058" w:rsidP="693F17AF" w:rsidRDefault="26285058" w14:paraId="3DAD2632" w14:textId="624BF10C">
      <w:pPr>
        <w:rPr>
          <w:sz w:val="20"/>
          <w:szCs w:val="20"/>
        </w:rPr>
      </w:pPr>
    </w:p>
    <w:p w:rsidR="4F47356C" w:rsidP="693F17AF" w:rsidRDefault="6D970981" w14:paraId="71642EC0" w14:textId="4BCBA6C3">
      <w:pPr>
        <w:pStyle w:val="Ttulo3"/>
        <w:spacing w:before="281" w:after="281"/>
        <w:rPr>
          <w:b/>
          <w:bCs/>
          <w:sz w:val="20"/>
          <w:szCs w:val="20"/>
        </w:rPr>
      </w:pPr>
      <w:r w:rsidRPr="693F17AF">
        <w:rPr>
          <w:b/>
          <w:bCs/>
          <w:sz w:val="20"/>
          <w:szCs w:val="20"/>
        </w:rPr>
        <w:t>📝 Processo de Enturmação e Aulas Temáticas</w:t>
      </w:r>
    </w:p>
    <w:p w:rsidR="4F47356C" w:rsidP="693F17AF" w:rsidRDefault="6D970981" w14:paraId="4409F849" w14:textId="6BAF0EE1">
      <w:pPr>
        <w:spacing w:before="240" w:after="240"/>
        <w:rPr>
          <w:sz w:val="20"/>
          <w:szCs w:val="20"/>
        </w:rPr>
      </w:pPr>
      <w:r w:rsidRPr="693F17AF">
        <w:rPr>
          <w:b/>
          <w:bCs/>
          <w:sz w:val="20"/>
          <w:szCs w:val="20"/>
        </w:rPr>
        <w:t>Preciso cadastrar duas aulas temáticas para Língua Portuguesa (LP), já que são 2 aulas na grade?</w:t>
      </w:r>
      <w:r w:rsidRPr="693F17AF">
        <w:rPr>
          <w:sz w:val="20"/>
          <w:szCs w:val="20"/>
        </w:rPr>
        <w:t xml:space="preserve"> Não. Você deve criar apenas </w:t>
      </w:r>
      <w:r w:rsidRPr="693F17AF">
        <w:rPr>
          <w:b/>
          <w:bCs/>
          <w:sz w:val="20"/>
          <w:szCs w:val="20"/>
        </w:rPr>
        <w:t>1 aula temática para LP e 1 para MT</w:t>
      </w:r>
      <w:r w:rsidRPr="693F17AF">
        <w:rPr>
          <w:sz w:val="20"/>
          <w:szCs w:val="20"/>
        </w:rPr>
        <w:t>. O sistema já reconhece que LP corresponde a 2 aulas e MT a 1 aula conforme sua atribuição prévia. O objetivo da "Aula Temática" agora é apenas agrupar e vincular estudantes a essas aulas que já são suas.</w:t>
      </w:r>
    </w:p>
    <w:p w:rsidR="4F47356C" w:rsidP="693F17AF" w:rsidRDefault="6D970981" w14:paraId="6F682E3A" w14:textId="04646660">
      <w:pPr>
        <w:spacing w:before="240" w:after="240"/>
        <w:rPr>
          <w:sz w:val="20"/>
          <w:szCs w:val="20"/>
        </w:rPr>
      </w:pPr>
      <w:r w:rsidRPr="693F17AF">
        <w:rPr>
          <w:b/>
          <w:bCs/>
          <w:sz w:val="20"/>
          <w:szCs w:val="20"/>
        </w:rPr>
        <w:t>O sistema não me mostra opções de seleção para cadastro da aula temática. O que está errado?</w:t>
      </w:r>
      <w:r w:rsidRPr="693F17AF">
        <w:rPr>
          <w:sz w:val="20"/>
          <w:szCs w:val="20"/>
        </w:rPr>
        <w:t xml:space="preserve"> Verifique com a escola se a atribuição das turmas e a grade de aulas foram devidamente inseridas e homologadas na SED. Se esse passo inicial não estiver concluído, o módulo de aulas temáticas não apresentará opções.</w:t>
      </w:r>
    </w:p>
    <w:p w:rsidR="4F47356C" w:rsidP="693F17AF" w:rsidRDefault="6D970981" w14:paraId="43187239" w14:textId="352B8982">
      <w:pPr>
        <w:spacing w:before="240" w:after="240"/>
        <w:rPr>
          <w:sz w:val="20"/>
          <w:szCs w:val="20"/>
        </w:rPr>
      </w:pPr>
      <w:r w:rsidRPr="693F17AF">
        <w:rPr>
          <w:b/>
          <w:bCs/>
          <w:sz w:val="20"/>
          <w:szCs w:val="20"/>
        </w:rPr>
        <w:t>Fiz a enturmação, mas estudantes ainda não aparecem no Diário de Classe. Qual o prazo?</w:t>
      </w:r>
      <w:r w:rsidRPr="693F17AF">
        <w:rPr>
          <w:sz w:val="20"/>
          <w:szCs w:val="20"/>
        </w:rPr>
        <w:t xml:space="preserve"> O sistema pode levar cerca de </w:t>
      </w:r>
      <w:r w:rsidRPr="693F17AF">
        <w:rPr>
          <w:b/>
          <w:bCs/>
          <w:sz w:val="20"/>
          <w:szCs w:val="20"/>
        </w:rPr>
        <w:t>24 horas</w:t>
      </w:r>
      <w:r w:rsidRPr="693F17AF">
        <w:rPr>
          <w:sz w:val="20"/>
          <w:szCs w:val="20"/>
        </w:rPr>
        <w:t xml:space="preserve"> para espelhar os dados. Caso passe desse prazo, revise se o processo na SED foi "salvo" com sucesso. Uma dica: deslogue e logue novamente nos sistemas (SED e Diário) para atualizar as informações.</w:t>
      </w:r>
    </w:p>
    <w:p w:rsidR="4F47356C" w:rsidP="693F17AF" w:rsidRDefault="6D970981" w14:paraId="2DA8A412" w14:textId="0C871456">
      <w:pPr>
        <w:spacing w:before="240" w:after="240"/>
        <w:rPr>
          <w:sz w:val="20"/>
          <w:szCs w:val="20"/>
        </w:rPr>
      </w:pPr>
      <w:r w:rsidRPr="693F17AF">
        <w:rPr>
          <w:b/>
          <w:bCs/>
          <w:sz w:val="20"/>
          <w:szCs w:val="20"/>
        </w:rPr>
        <w:t>Estou cadastrando as turmas, mas o botão para a "página 2" não funciona e só vejo 10 turmas. O que fazer?</w:t>
      </w:r>
      <w:r w:rsidRPr="693F17AF">
        <w:rPr>
          <w:sz w:val="20"/>
          <w:szCs w:val="20"/>
        </w:rPr>
        <w:t xml:space="preserve"> Este é um erro técnico conhecido. A equipe de TI já está trabalhando na correção para permitir a navegação entre todas as páginas de turmas.</w:t>
      </w:r>
    </w:p>
    <w:p w:rsidR="26285058" w:rsidP="693F17AF" w:rsidRDefault="26285058" w14:paraId="0643F488" w14:textId="4B7ACBA3">
      <w:pPr>
        <w:rPr>
          <w:sz w:val="20"/>
          <w:szCs w:val="20"/>
        </w:rPr>
      </w:pPr>
    </w:p>
    <w:p w:rsidR="4F47356C" w:rsidP="693F17AF" w:rsidRDefault="6D970981" w14:paraId="79DE06E9" w14:textId="30B724A1">
      <w:pPr>
        <w:pStyle w:val="Ttulo3"/>
        <w:spacing w:before="281" w:after="281"/>
        <w:rPr>
          <w:b/>
          <w:bCs/>
          <w:sz w:val="20"/>
          <w:szCs w:val="20"/>
        </w:rPr>
      </w:pPr>
      <w:r w:rsidRPr="693F17AF">
        <w:rPr>
          <w:b/>
          <w:bCs/>
          <w:sz w:val="20"/>
          <w:szCs w:val="20"/>
        </w:rPr>
        <w:t>🎯 Seleção e Elegibilidade de Estudantes</w:t>
      </w:r>
    </w:p>
    <w:p w:rsidR="4F47356C" w:rsidP="693F17AF" w:rsidRDefault="6D970981" w14:paraId="3ED2BD91" w14:textId="1ADC6CC5">
      <w:pPr>
        <w:spacing w:before="240" w:after="240"/>
        <w:rPr>
          <w:sz w:val="20"/>
          <w:szCs w:val="20"/>
        </w:rPr>
      </w:pPr>
      <w:r w:rsidRPr="693F17AF">
        <w:rPr>
          <w:b/>
          <w:bCs/>
          <w:sz w:val="20"/>
          <w:szCs w:val="20"/>
        </w:rPr>
        <w:t>E se na disciplina (ex: Matemática) nenhum estudante atingir os critérios de defasagem (todos nível 5)?</w:t>
      </w:r>
      <w:r w:rsidRPr="693F17AF">
        <w:rPr>
          <w:sz w:val="20"/>
          <w:szCs w:val="20"/>
        </w:rPr>
        <w:t xml:space="preserve"> Se a turma não possui estudantes nos critérios para Matemática, mas possui para Língua Portuguesa, os </w:t>
      </w:r>
      <w:r w:rsidRPr="693F17AF">
        <w:rPr>
          <w:b/>
          <w:bCs/>
          <w:sz w:val="20"/>
          <w:szCs w:val="20"/>
        </w:rPr>
        <w:t>mesmos estudantes selecionados para LP devem receber a tutoria de MT</w:t>
      </w:r>
      <w:r w:rsidRPr="693F17AF">
        <w:rPr>
          <w:sz w:val="20"/>
          <w:szCs w:val="20"/>
        </w:rPr>
        <w:t>. O objetivo é garantir o apoio integral a quem apresenta maior vulnerabilidade na aprendizagem geral da turma.</w:t>
      </w:r>
    </w:p>
    <w:p w:rsidR="4F47356C" w:rsidP="693F17AF" w:rsidRDefault="6D970981" w14:paraId="384D0F87" w14:textId="424CB080">
      <w:pPr>
        <w:spacing w:before="240" w:after="240"/>
        <w:rPr>
          <w:sz w:val="20"/>
          <w:szCs w:val="20"/>
        </w:rPr>
      </w:pPr>
      <w:r w:rsidRPr="693F17AF">
        <w:rPr>
          <w:b/>
          <w:bCs/>
          <w:sz w:val="20"/>
          <w:szCs w:val="20"/>
        </w:rPr>
        <w:t>Como funciona a escolha das 6 pessoas estudantes a serem tutoradas?</w:t>
      </w:r>
      <w:r w:rsidRPr="693F17AF">
        <w:rPr>
          <w:sz w:val="20"/>
          <w:szCs w:val="20"/>
        </w:rPr>
        <w:t xml:space="preserve"> O sistema (Mapa Classe ou Elefante Letrado) listará quem está apto. A docência tutora, junto com a regência, deve escolher as </w:t>
      </w:r>
      <w:r w:rsidRPr="693F17AF">
        <w:rPr>
          <w:b/>
          <w:bCs/>
          <w:sz w:val="20"/>
          <w:szCs w:val="20"/>
        </w:rPr>
        <w:t>6 pessoas com maior defasagem</w:t>
      </w:r>
      <w:r w:rsidRPr="693F17AF">
        <w:rPr>
          <w:sz w:val="20"/>
          <w:szCs w:val="20"/>
        </w:rPr>
        <w:t xml:space="preserve"> para o atendimento focado:</w:t>
      </w:r>
    </w:p>
    <w:p w:rsidR="4F47356C" w:rsidP="693F17AF" w:rsidRDefault="6D970981" w14:paraId="5FEDA658" w14:textId="662C0DBE">
      <w:pPr>
        <w:pStyle w:val="PargrafodaLista"/>
        <w:numPr>
          <w:ilvl w:val="0"/>
          <w:numId w:val="2"/>
        </w:numPr>
        <w:spacing w:before="240" w:after="240"/>
        <w:rPr>
          <w:sz w:val="20"/>
          <w:szCs w:val="20"/>
        </w:rPr>
      </w:pPr>
      <w:r w:rsidRPr="693F17AF">
        <w:rPr>
          <w:b/>
          <w:bCs/>
          <w:sz w:val="20"/>
          <w:szCs w:val="20"/>
        </w:rPr>
        <w:t>1º e 2º ano:</w:t>
      </w:r>
      <w:r w:rsidRPr="693F17AF">
        <w:rPr>
          <w:sz w:val="20"/>
          <w:szCs w:val="20"/>
        </w:rPr>
        <w:t xml:space="preserve"> Estudantes nos 3 primeiros níveis do Mapa Classe.</w:t>
      </w:r>
    </w:p>
    <w:p w:rsidR="4F47356C" w:rsidP="693F17AF" w:rsidRDefault="6D970981" w14:paraId="23663001" w14:textId="289BAD9E">
      <w:pPr>
        <w:pStyle w:val="PargrafodaLista"/>
        <w:numPr>
          <w:ilvl w:val="0"/>
          <w:numId w:val="2"/>
        </w:numPr>
        <w:spacing w:before="240" w:after="240"/>
        <w:rPr>
          <w:sz w:val="20"/>
          <w:szCs w:val="20"/>
        </w:rPr>
      </w:pPr>
      <w:r w:rsidRPr="693F17AF">
        <w:rPr>
          <w:b/>
          <w:bCs/>
          <w:sz w:val="20"/>
          <w:szCs w:val="20"/>
        </w:rPr>
        <w:t>3º, 4º e 5º ano:</w:t>
      </w:r>
      <w:r w:rsidRPr="693F17AF">
        <w:rPr>
          <w:sz w:val="20"/>
          <w:szCs w:val="20"/>
        </w:rPr>
        <w:t xml:space="preserve"> Estudantes nos 4 primeiros níveis do Mapa Classe ou nível “Abaixo do Básico/Básico” no Elefante Letrado.</w:t>
      </w:r>
    </w:p>
    <w:p w:rsidR="4F47356C" w:rsidP="693F17AF" w:rsidRDefault="6D970981" w14:paraId="141D1FA6" w14:textId="15CECA7E">
      <w:pPr>
        <w:pStyle w:val="PargrafodaLista"/>
        <w:numPr>
          <w:ilvl w:val="0"/>
          <w:numId w:val="2"/>
        </w:numPr>
        <w:spacing w:before="240" w:after="240"/>
        <w:rPr>
          <w:sz w:val="20"/>
          <w:szCs w:val="20"/>
        </w:rPr>
      </w:pPr>
      <w:r w:rsidRPr="693F17AF">
        <w:rPr>
          <w:b/>
          <w:bCs/>
          <w:sz w:val="20"/>
          <w:szCs w:val="20"/>
        </w:rPr>
        <w:t>Nota:</w:t>
      </w:r>
      <w:r w:rsidRPr="693F17AF">
        <w:rPr>
          <w:sz w:val="20"/>
          <w:szCs w:val="20"/>
        </w:rPr>
        <w:t xml:space="preserve"> Se houver mais de 6 pessoas nos critérios, as demais ficam na lista de "aptos" para futuras substituições, caso os primeiros avancem de nível.</w:t>
      </w:r>
    </w:p>
    <w:p w:rsidR="26285058" w:rsidP="693F17AF" w:rsidRDefault="26285058" w14:paraId="22AD1B08" w14:textId="5703009C">
      <w:pPr>
        <w:rPr>
          <w:sz w:val="20"/>
          <w:szCs w:val="20"/>
        </w:rPr>
      </w:pPr>
    </w:p>
    <w:p w:rsidR="4F47356C" w:rsidP="693F17AF" w:rsidRDefault="6D970981" w14:paraId="5732BA0E" w14:textId="0EC3AFC8">
      <w:pPr>
        <w:pStyle w:val="Ttulo3"/>
        <w:spacing w:before="281" w:after="281"/>
        <w:rPr>
          <w:b/>
          <w:bCs/>
          <w:sz w:val="20"/>
          <w:szCs w:val="20"/>
        </w:rPr>
      </w:pPr>
      <w:r w:rsidRPr="693F17AF">
        <w:rPr>
          <w:b/>
          <w:bCs/>
          <w:sz w:val="20"/>
          <w:szCs w:val="20"/>
        </w:rPr>
        <w:t>💼 Orientações Gerais de Trabalho</w:t>
      </w:r>
    </w:p>
    <w:p w:rsidR="4F47356C" w:rsidP="693F17AF" w:rsidRDefault="6D970981" w14:paraId="4E0C46FB" w14:textId="6AC979AB">
      <w:pPr>
        <w:spacing w:before="240" w:after="240"/>
        <w:rPr>
          <w:sz w:val="20"/>
          <w:szCs w:val="20"/>
        </w:rPr>
      </w:pPr>
      <w:r w:rsidRPr="693F17AF">
        <w:rPr>
          <w:b/>
          <w:bCs/>
          <w:sz w:val="20"/>
          <w:szCs w:val="20"/>
        </w:rPr>
        <w:t>A docência tutora deve retirar estudantes da sala para dar a aula?</w:t>
      </w:r>
      <w:r w:rsidRPr="693F17AF">
        <w:rPr>
          <w:sz w:val="20"/>
          <w:szCs w:val="20"/>
        </w:rPr>
        <w:t xml:space="preserve"> Não. A docência tutora atua </w:t>
      </w:r>
      <w:r w:rsidRPr="693F17AF">
        <w:rPr>
          <w:b/>
          <w:bCs/>
          <w:sz w:val="20"/>
          <w:szCs w:val="20"/>
        </w:rPr>
        <w:t>dentro da sala de aula regular</w:t>
      </w:r>
      <w:r w:rsidRPr="693F17AF">
        <w:rPr>
          <w:sz w:val="20"/>
          <w:szCs w:val="20"/>
        </w:rPr>
        <w:t>, de forma colaborativa com a regência, focando em estudantes com maior defasagem.</w:t>
      </w:r>
    </w:p>
    <w:p w:rsidR="4F47356C" w:rsidP="693F17AF" w:rsidRDefault="6D970981" w14:paraId="52071466" w14:textId="348660D1">
      <w:pPr>
        <w:spacing w:before="240" w:after="240"/>
        <w:rPr>
          <w:sz w:val="20"/>
          <w:szCs w:val="20"/>
        </w:rPr>
      </w:pPr>
      <w:r w:rsidRPr="693F17AF">
        <w:rPr>
          <w:b/>
          <w:bCs/>
          <w:sz w:val="20"/>
          <w:szCs w:val="20"/>
        </w:rPr>
        <w:t>Posso escolher 10 estudantes se a turma for muito defasada?</w:t>
      </w:r>
      <w:r w:rsidRPr="693F17AF">
        <w:rPr>
          <w:sz w:val="20"/>
          <w:szCs w:val="20"/>
        </w:rPr>
        <w:t xml:space="preserve"> Não. No momento, o sistema está parametrizado e travado para permitir no máximo </w:t>
      </w:r>
      <w:r w:rsidRPr="693F17AF">
        <w:rPr>
          <w:b/>
          <w:bCs/>
          <w:sz w:val="20"/>
          <w:szCs w:val="20"/>
        </w:rPr>
        <w:t>6 estudantes por turma</w:t>
      </w:r>
      <w:r w:rsidRPr="693F17AF">
        <w:rPr>
          <w:sz w:val="20"/>
          <w:szCs w:val="20"/>
        </w:rPr>
        <w:t xml:space="preserve"> para o acompanhamento focado.</w:t>
      </w:r>
    </w:p>
    <w:p w:rsidR="4F47356C" w:rsidP="693F17AF" w:rsidRDefault="6D970981" w14:paraId="65C235C7" w14:textId="033603F5">
      <w:pPr>
        <w:spacing w:before="240" w:after="240"/>
        <w:rPr>
          <w:sz w:val="20"/>
          <w:szCs w:val="20"/>
        </w:rPr>
      </w:pPr>
      <w:r w:rsidRPr="693F17AF">
        <w:rPr>
          <w:b/>
          <w:bCs/>
          <w:sz w:val="20"/>
          <w:szCs w:val="20"/>
        </w:rPr>
        <w:t>Nas Escolas PEI, a docência colaborativa também deve fazer a enturmação?</w:t>
      </w:r>
      <w:r w:rsidRPr="693F17AF">
        <w:rPr>
          <w:sz w:val="20"/>
          <w:szCs w:val="20"/>
        </w:rPr>
        <w:t xml:space="preserve"> Sim. Nas PEIs, quem exerce a função de docente colaborativo assume a tutoria e deve seguir este mesmo passo a passo de enturmação.</w:t>
      </w:r>
    </w:p>
    <w:p w:rsidR="4F47356C" w:rsidP="693F17AF" w:rsidRDefault="6D970981" w14:paraId="36882065" w14:textId="4DD0A58F">
      <w:pPr>
        <w:spacing w:before="240" w:after="240"/>
        <w:rPr>
          <w:sz w:val="20"/>
          <w:szCs w:val="20"/>
        </w:rPr>
      </w:pPr>
      <w:r w:rsidRPr="693F17AF">
        <w:rPr>
          <w:b/>
          <w:bCs/>
          <w:sz w:val="20"/>
          <w:szCs w:val="20"/>
        </w:rPr>
        <w:t>Quem registra a "falta" escolar de estudantes?</w:t>
      </w:r>
      <w:r w:rsidRPr="693F17AF">
        <w:rPr>
          <w:sz w:val="20"/>
          <w:szCs w:val="20"/>
        </w:rPr>
        <w:t xml:space="preserve"> O controle de frequência regular é de responsabilidade da docência regente. Quem atua na tutoria registra no card de "Projetos" apenas se o estudante participou da </w:t>
      </w:r>
      <w:r w:rsidRPr="693F17AF">
        <w:rPr>
          <w:b/>
          <w:bCs/>
          <w:sz w:val="20"/>
          <w:szCs w:val="20"/>
        </w:rPr>
        <w:t>aula de tutoria</w:t>
      </w:r>
      <w:r w:rsidRPr="693F17AF">
        <w:rPr>
          <w:sz w:val="20"/>
          <w:szCs w:val="20"/>
        </w:rPr>
        <w:t xml:space="preserve"> específica naquele dia.</w:t>
      </w:r>
    </w:p>
    <w:p w:rsidR="4F47356C" w:rsidP="693F17AF" w:rsidRDefault="6D970981" w14:paraId="52DB2678" w14:textId="161D75C1">
      <w:pPr>
        <w:spacing w:before="240" w:after="240"/>
        <w:rPr>
          <w:sz w:val="20"/>
          <w:szCs w:val="20"/>
        </w:rPr>
      </w:pPr>
      <w:r w:rsidRPr="693F17AF">
        <w:rPr>
          <w:b/>
          <w:bCs/>
          <w:sz w:val="20"/>
          <w:szCs w:val="20"/>
        </w:rPr>
        <w:t>Este processo deve ser feito obrigatoriamente na escola e no horário de trabalho?</w:t>
      </w:r>
      <w:r w:rsidRPr="693F17AF">
        <w:rPr>
          <w:sz w:val="20"/>
          <w:szCs w:val="20"/>
        </w:rPr>
        <w:t xml:space="preserve"> Você tem autonomia para organizar sua dinâmica. O importante é que a enturmação seja concluída o quanto antes dentro dos prazos da semana.</w:t>
      </w:r>
    </w:p>
    <w:p w:rsidR="26285058" w:rsidP="693F17AF" w:rsidRDefault="26285058" w14:paraId="4F9BAECC" w14:textId="1CD33B23">
      <w:pPr>
        <w:pBdr>
          <w:top w:val="single" w:color="auto" w:sz="4" w:space="4"/>
        </w:pBdr>
        <w:spacing w:line="360" w:lineRule="auto"/>
        <w:rPr>
          <w:b/>
          <w:bCs/>
          <w:sz w:val="20"/>
          <w:szCs w:val="20"/>
        </w:rPr>
      </w:pPr>
    </w:p>
    <w:p w:rsidRPr="002C0BE2" w:rsidR="0097607D" w:rsidP="693F17AF" w:rsidRDefault="3E360C28" w14:paraId="127DC181" w14:textId="40ABC0C2">
      <w:pPr>
        <w:pBdr>
          <w:top w:val="single" w:color="auto" w:sz="4" w:space="4"/>
        </w:pBdr>
        <w:spacing w:line="360" w:lineRule="auto"/>
        <w:rPr>
          <w:b/>
          <w:bCs/>
          <w:sz w:val="20"/>
          <w:szCs w:val="20"/>
          <w:highlight w:val="yellow"/>
        </w:rPr>
      </w:pPr>
      <w:r w:rsidRPr="693F17AF">
        <w:rPr>
          <w:b/>
          <w:bCs/>
          <w:sz w:val="20"/>
          <w:szCs w:val="20"/>
          <w:highlight w:val="yellow"/>
        </w:rPr>
        <w:t>Outras d</w:t>
      </w:r>
      <w:r w:rsidRPr="693F17AF" w:rsidR="5706607F">
        <w:rPr>
          <w:b/>
          <w:bCs/>
          <w:sz w:val="20"/>
          <w:szCs w:val="20"/>
          <w:highlight w:val="yellow"/>
        </w:rPr>
        <w:t xml:space="preserve">úvidas </w:t>
      </w:r>
      <w:r w:rsidRPr="693F17AF" w:rsidR="5E32966E">
        <w:rPr>
          <w:b/>
          <w:bCs/>
          <w:sz w:val="20"/>
          <w:szCs w:val="20"/>
          <w:highlight w:val="yellow"/>
        </w:rPr>
        <w:t>frequentes:</w:t>
      </w:r>
    </w:p>
    <w:p w:rsidR="0F696898" w:rsidP="693F17AF" w:rsidRDefault="0F696898" w14:paraId="4C01539E" w14:textId="61D18761">
      <w:pPr>
        <w:spacing w:line="360" w:lineRule="auto"/>
        <w:rPr>
          <w:sz w:val="20"/>
          <w:szCs w:val="20"/>
        </w:rPr>
      </w:pPr>
    </w:p>
    <w:p w:rsidRPr="002C0BE2" w:rsidR="0097607D" w:rsidP="693F17AF" w:rsidRDefault="7AA2F5D8" w14:paraId="0000000C" w14:textId="5131A0A3">
      <w:pPr>
        <w:spacing w:line="360" w:lineRule="auto"/>
        <w:rPr>
          <w:b/>
          <w:bCs/>
          <w:sz w:val="20"/>
          <w:szCs w:val="20"/>
        </w:rPr>
      </w:pPr>
      <w:bookmarkStart w:name="_9bri2om8eoab" w:id="0"/>
      <w:bookmarkEnd w:id="0"/>
      <w:r w:rsidRPr="693F17AF">
        <w:rPr>
          <w:b/>
          <w:bCs/>
          <w:sz w:val="20"/>
          <w:szCs w:val="20"/>
        </w:rPr>
        <w:t xml:space="preserve">1. 📝 </w:t>
      </w:r>
      <w:r w:rsidR="00D255FA">
        <w:tab/>
      </w:r>
      <w:r w:rsidRPr="693F17AF">
        <w:rPr>
          <w:b/>
          <w:bCs/>
          <w:sz w:val="20"/>
          <w:szCs w:val="20"/>
        </w:rPr>
        <w:t>C</w:t>
      </w:r>
      <w:r w:rsidRPr="693F17AF" w:rsidR="3DB5486C">
        <w:rPr>
          <w:b/>
          <w:bCs/>
          <w:sz w:val="20"/>
          <w:szCs w:val="20"/>
        </w:rPr>
        <w:t>ronograma</w:t>
      </w:r>
      <w:r w:rsidRPr="693F17AF">
        <w:rPr>
          <w:b/>
          <w:bCs/>
          <w:sz w:val="20"/>
          <w:szCs w:val="20"/>
        </w:rPr>
        <w:t xml:space="preserve"> e Processo Seletivo</w:t>
      </w:r>
    </w:p>
    <w:p w:rsidR="26285058" w:rsidP="693F17AF" w:rsidRDefault="4D0A94E5" w14:paraId="3F5EFD23" w14:textId="44F53F67">
      <w:pPr>
        <w:spacing w:line="360" w:lineRule="auto"/>
        <w:rPr>
          <w:b/>
          <w:bCs/>
          <w:sz w:val="20"/>
          <w:szCs w:val="20"/>
        </w:rPr>
      </w:pPr>
      <w:r>
        <w:rPr>
          <w:noProof/>
        </w:rPr>
        <w:drawing>
          <wp:inline distT="0" distB="0" distL="0" distR="0" wp14:anchorId="33D9E269" wp14:editId="27A5C965">
            <wp:extent cx="5724525" cy="3334833"/>
            <wp:effectExtent l="0" t="0" r="0" b="0"/>
            <wp:docPr id="69835302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344209" name="Picture 2039344209"/>
                    <pic:cNvPicPr/>
                  </pic:nvPicPr>
                  <pic:blipFill>
                    <a:blip r:embed="rId25">
                      <a:extLst>
                        <a:ext uri="{28A0092B-C50C-407E-A947-70E740481C1C}">
                          <a14:useLocalDpi xmlns:a14="http://schemas.microsoft.com/office/drawing/2010/main"/>
                        </a:ext>
                      </a:extLst>
                    </a:blip>
                    <a:stretch>
                      <a:fillRect/>
                    </a:stretch>
                  </pic:blipFill>
                  <pic:spPr>
                    <a:xfrm>
                      <a:off x="0" y="0"/>
                      <a:ext cx="5724525" cy="3334833"/>
                    </a:xfrm>
                    <a:prstGeom prst="rect">
                      <a:avLst/>
                    </a:prstGeom>
                  </pic:spPr>
                </pic:pic>
              </a:graphicData>
            </a:graphic>
          </wp:inline>
        </w:drawing>
      </w:r>
    </w:p>
    <w:p w:rsidR="002C0BE2" w:rsidP="693F17AF" w:rsidRDefault="002C0BE2" w14:paraId="572FE78F" w14:textId="22951B83">
      <w:pPr>
        <w:spacing w:line="360" w:lineRule="auto"/>
        <w:rPr>
          <w:sz w:val="20"/>
          <w:szCs w:val="20"/>
        </w:rPr>
      </w:pPr>
    </w:p>
    <w:p w:rsidRPr="002C0BE2" w:rsidR="0097607D" w:rsidP="693F17AF" w:rsidRDefault="7AA2F5D8" w14:paraId="0000000D" w14:textId="7760C9F0">
      <w:pPr>
        <w:spacing w:line="360" w:lineRule="auto"/>
        <w:rPr>
          <w:b/>
          <w:bCs/>
          <w:sz w:val="20"/>
          <w:szCs w:val="20"/>
        </w:rPr>
      </w:pPr>
      <w:r w:rsidRPr="693F17AF">
        <w:rPr>
          <w:b/>
          <w:bCs/>
          <w:sz w:val="20"/>
          <w:szCs w:val="20"/>
        </w:rPr>
        <w:t xml:space="preserve">Qual é a data </w:t>
      </w:r>
      <w:r w:rsidRPr="693F17AF" w:rsidR="2D4503AB">
        <w:rPr>
          <w:b/>
          <w:bCs/>
          <w:sz w:val="20"/>
          <w:szCs w:val="20"/>
        </w:rPr>
        <w:t>para início</w:t>
      </w:r>
      <w:r w:rsidRPr="693F17AF">
        <w:rPr>
          <w:b/>
          <w:bCs/>
          <w:sz w:val="20"/>
          <w:szCs w:val="20"/>
        </w:rPr>
        <w:t xml:space="preserve"> das atividades do Professor Tutor?</w:t>
      </w:r>
    </w:p>
    <w:p w:rsidRPr="002C0BE2" w:rsidR="0097607D" w:rsidP="693F17AF" w:rsidRDefault="7AA2F5D8" w14:paraId="0000000E" w14:textId="77777777">
      <w:pPr>
        <w:pStyle w:val="PargrafodaLista"/>
        <w:numPr>
          <w:ilvl w:val="0"/>
          <w:numId w:val="15"/>
        </w:numPr>
        <w:spacing w:line="360" w:lineRule="auto"/>
        <w:rPr>
          <w:sz w:val="20"/>
          <w:szCs w:val="20"/>
        </w:rPr>
      </w:pPr>
      <w:r w:rsidRPr="693F17AF">
        <w:rPr>
          <w:sz w:val="20"/>
          <w:szCs w:val="20"/>
        </w:rPr>
        <w:t xml:space="preserve">O início das atividades é </w:t>
      </w:r>
      <w:r w:rsidRPr="693F17AF">
        <w:rPr>
          <w:b/>
          <w:bCs/>
          <w:sz w:val="20"/>
          <w:szCs w:val="20"/>
        </w:rPr>
        <w:t>02/02/2026</w:t>
      </w:r>
      <w:r w:rsidRPr="693F17AF">
        <w:rPr>
          <w:sz w:val="20"/>
          <w:szCs w:val="20"/>
        </w:rPr>
        <w:t xml:space="preserve">, acompanhando o começo do ano letivo. Caso não seja viável, o processo seletivo deve ser agilizado para que o docente inicie a atuação na semana de </w:t>
      </w:r>
      <w:r w:rsidRPr="693F17AF">
        <w:rPr>
          <w:b/>
          <w:bCs/>
          <w:sz w:val="20"/>
          <w:szCs w:val="20"/>
        </w:rPr>
        <w:t>09/02/2026</w:t>
      </w:r>
      <w:r w:rsidRPr="693F17AF">
        <w:rPr>
          <w:sz w:val="20"/>
          <w:szCs w:val="20"/>
        </w:rPr>
        <w:t xml:space="preserve"> ou, no máximo, participe do </w:t>
      </w:r>
      <w:r w:rsidRPr="693F17AF">
        <w:rPr>
          <w:b/>
          <w:bCs/>
          <w:sz w:val="20"/>
          <w:szCs w:val="20"/>
        </w:rPr>
        <w:t>Planejamento Escolar (18 a 20 de fevereiro)</w:t>
      </w:r>
      <w:r w:rsidRPr="693F17AF">
        <w:rPr>
          <w:sz w:val="20"/>
          <w:szCs w:val="20"/>
        </w:rPr>
        <w:t xml:space="preserve">. </w:t>
      </w:r>
    </w:p>
    <w:p w:rsidR="002C0BE2" w:rsidP="693F17AF" w:rsidRDefault="002C0BE2" w14:paraId="6ACE444B" w14:textId="77777777">
      <w:pPr>
        <w:spacing w:line="360" w:lineRule="auto"/>
        <w:rPr>
          <w:b/>
          <w:bCs/>
          <w:i/>
          <w:iCs/>
          <w:sz w:val="20"/>
          <w:szCs w:val="20"/>
        </w:rPr>
      </w:pPr>
    </w:p>
    <w:p w:rsidR="0097607D" w:rsidP="693F17AF" w:rsidRDefault="7AA2F5D8" w14:paraId="0000000F" w14:textId="7583BAEF">
      <w:pPr>
        <w:spacing w:line="360" w:lineRule="auto"/>
        <w:rPr>
          <w:sz w:val="20"/>
          <w:szCs w:val="20"/>
        </w:rPr>
      </w:pPr>
      <w:r w:rsidRPr="693F17AF">
        <w:rPr>
          <w:b/>
          <w:bCs/>
          <w:i/>
          <w:iCs/>
          <w:sz w:val="20"/>
          <w:szCs w:val="20"/>
        </w:rPr>
        <w:t>Ressaltamos</w:t>
      </w:r>
      <w:r w:rsidRPr="693F17AF">
        <w:rPr>
          <w:i/>
          <w:iCs/>
          <w:sz w:val="20"/>
          <w:szCs w:val="20"/>
        </w:rPr>
        <w:t xml:space="preserve"> que a atuação com foco individualizado deve começar em 23/02/2026, logo após o processamento das sondagens iniciais do Mapa Classe</w:t>
      </w:r>
      <w:r w:rsidRPr="693F17AF">
        <w:rPr>
          <w:sz w:val="20"/>
          <w:szCs w:val="20"/>
        </w:rPr>
        <w:t>.</w:t>
      </w:r>
    </w:p>
    <w:p w:rsidR="0F696898" w:rsidP="693F17AF" w:rsidRDefault="0F696898" w14:paraId="3F161C7C" w14:textId="38CD5CE4">
      <w:pPr>
        <w:spacing w:line="360" w:lineRule="auto"/>
        <w:rPr>
          <w:sz w:val="20"/>
          <w:szCs w:val="20"/>
        </w:rPr>
      </w:pPr>
    </w:p>
    <w:p w:rsidRPr="002C0BE2" w:rsidR="0097607D" w:rsidP="693F17AF" w:rsidRDefault="7AA2F5D8" w14:paraId="00000010" w14:textId="77777777">
      <w:pPr>
        <w:spacing w:line="360" w:lineRule="auto"/>
        <w:rPr>
          <w:b/>
          <w:bCs/>
          <w:sz w:val="20"/>
          <w:szCs w:val="20"/>
        </w:rPr>
      </w:pPr>
      <w:r w:rsidRPr="693F17AF">
        <w:rPr>
          <w:b/>
          <w:bCs/>
          <w:sz w:val="20"/>
          <w:szCs w:val="20"/>
        </w:rPr>
        <w:t>Haverá formação sobre o Programa?</w:t>
      </w:r>
    </w:p>
    <w:p w:rsidRPr="002C0BE2" w:rsidR="0097607D" w:rsidP="693F17AF" w:rsidRDefault="7AA2F5D8" w14:paraId="00000011" w14:textId="0BB34D6D">
      <w:pPr>
        <w:pStyle w:val="PargrafodaLista"/>
        <w:numPr>
          <w:ilvl w:val="0"/>
          <w:numId w:val="17"/>
        </w:numPr>
        <w:spacing w:line="360" w:lineRule="auto"/>
        <w:rPr>
          <w:sz w:val="20"/>
          <w:szCs w:val="20"/>
        </w:rPr>
      </w:pPr>
      <w:r w:rsidRPr="693F17AF">
        <w:rPr>
          <w:b/>
          <w:bCs/>
          <w:sz w:val="20"/>
          <w:szCs w:val="20"/>
        </w:rPr>
        <w:t xml:space="preserve">Sim. </w:t>
      </w:r>
      <w:r w:rsidRPr="693F17AF">
        <w:rPr>
          <w:sz w:val="20"/>
          <w:szCs w:val="20"/>
        </w:rPr>
        <w:t xml:space="preserve">Estão previstas novas instruções formativas, incluindo uma Live Formativa </w:t>
      </w:r>
      <w:r w:rsidRPr="693F17AF" w:rsidR="46D1B727">
        <w:rPr>
          <w:sz w:val="20"/>
          <w:szCs w:val="20"/>
        </w:rPr>
        <w:t>que foi realizada no dia 12/02</w:t>
      </w:r>
      <w:r w:rsidRPr="693F17AF" w:rsidR="2EC2725E">
        <w:rPr>
          <w:sz w:val="20"/>
          <w:szCs w:val="20"/>
        </w:rPr>
        <w:t>:</w:t>
      </w:r>
      <w:r w:rsidRPr="693F17AF">
        <w:rPr>
          <w:sz w:val="20"/>
          <w:szCs w:val="20"/>
        </w:rPr>
        <w:t xml:space="preserve"> </w:t>
      </w:r>
      <w:hyperlink r:id="rId26">
        <w:r w:rsidRPr="693F17AF" w:rsidR="3FBE8A03">
          <w:rPr>
            <w:b/>
            <w:bCs/>
            <w:color w:val="1155CC"/>
            <w:sz w:val="20"/>
            <w:szCs w:val="20"/>
            <w:u w:val="single"/>
          </w:rPr>
          <w:t>Live Professor Tutor Anos Iniciais (12/02/2026)</w:t>
        </w:r>
        <w:r w:rsidRPr="693F17AF" w:rsidR="070EE8F8">
          <w:rPr>
            <w:b/>
            <w:bCs/>
            <w:color w:val="1155CC"/>
            <w:sz w:val="20"/>
            <w:szCs w:val="20"/>
            <w:u w:val="single"/>
          </w:rPr>
          <w:t>.</w:t>
        </w:r>
      </w:hyperlink>
      <w:r w:rsidRPr="693F17AF" w:rsidR="070EE8F8">
        <w:rPr>
          <w:sz w:val="20"/>
          <w:szCs w:val="20"/>
        </w:rPr>
        <w:t xml:space="preserve"> </w:t>
      </w:r>
      <w:r w:rsidRPr="693F17AF">
        <w:rPr>
          <w:sz w:val="20"/>
          <w:szCs w:val="20"/>
        </w:rPr>
        <w:t xml:space="preserve">O objetivo é detalhar as diretrizes do Programa e o desenvolvimento do trabalho pedagógico. Mais </w:t>
      </w:r>
      <w:r w:rsidRPr="693F17AF" w:rsidR="1BD67BD0">
        <w:rPr>
          <w:sz w:val="20"/>
          <w:szCs w:val="20"/>
        </w:rPr>
        <w:t xml:space="preserve">materiais e formações </w:t>
      </w:r>
      <w:r w:rsidRPr="693F17AF">
        <w:rPr>
          <w:sz w:val="20"/>
          <w:szCs w:val="20"/>
        </w:rPr>
        <w:t xml:space="preserve">serão disponibilizados </w:t>
      </w:r>
      <w:r w:rsidRPr="693F17AF" w:rsidR="1DA48E67">
        <w:rPr>
          <w:sz w:val="20"/>
          <w:szCs w:val="20"/>
        </w:rPr>
        <w:t>ao longo do bimestre</w:t>
      </w:r>
      <w:r w:rsidRPr="693F17AF">
        <w:rPr>
          <w:sz w:val="20"/>
          <w:szCs w:val="20"/>
        </w:rPr>
        <w:t xml:space="preserve">. </w:t>
      </w:r>
    </w:p>
    <w:p w:rsidR="002C0BE2" w:rsidP="693F17AF" w:rsidRDefault="002C0BE2" w14:paraId="37D4440D" w14:textId="77777777">
      <w:pPr>
        <w:spacing w:line="360" w:lineRule="auto"/>
        <w:rPr>
          <w:b/>
          <w:bCs/>
          <w:sz w:val="20"/>
          <w:szCs w:val="20"/>
        </w:rPr>
      </w:pPr>
    </w:p>
    <w:p w:rsidRPr="002C0BE2" w:rsidR="0097607D" w:rsidP="693F17AF" w:rsidRDefault="7AA2F5D8" w14:paraId="00000012" w14:textId="252281A4">
      <w:pPr>
        <w:spacing w:line="360" w:lineRule="auto"/>
        <w:rPr>
          <w:b/>
          <w:bCs/>
          <w:sz w:val="20"/>
          <w:szCs w:val="20"/>
        </w:rPr>
      </w:pPr>
      <w:r w:rsidRPr="693F17AF">
        <w:rPr>
          <w:b/>
          <w:bCs/>
          <w:sz w:val="20"/>
          <w:szCs w:val="20"/>
        </w:rPr>
        <w:t>As UREs possuem prazos fixos para o edital?</w:t>
      </w:r>
    </w:p>
    <w:p w:rsidRPr="002C0BE2" w:rsidR="0097607D" w:rsidP="693F17AF" w:rsidRDefault="7AA2F5D8" w14:paraId="00000013" w14:textId="77777777">
      <w:pPr>
        <w:pStyle w:val="PargrafodaLista"/>
        <w:numPr>
          <w:ilvl w:val="0"/>
          <w:numId w:val="17"/>
        </w:numPr>
        <w:spacing w:line="360" w:lineRule="auto"/>
        <w:rPr>
          <w:sz w:val="20"/>
          <w:szCs w:val="20"/>
        </w:rPr>
      </w:pPr>
      <w:r w:rsidRPr="693F17AF">
        <w:rPr>
          <w:sz w:val="20"/>
          <w:szCs w:val="20"/>
        </w:rPr>
        <w:t xml:space="preserve">Não. Cada Unidade Regional de Ensino (URE) possui </w:t>
      </w:r>
      <w:r w:rsidRPr="693F17AF">
        <w:rPr>
          <w:b/>
          <w:bCs/>
          <w:sz w:val="20"/>
          <w:szCs w:val="20"/>
        </w:rPr>
        <w:t xml:space="preserve">autonomia </w:t>
      </w:r>
      <w:r w:rsidRPr="693F17AF">
        <w:rPr>
          <w:sz w:val="20"/>
          <w:szCs w:val="20"/>
        </w:rPr>
        <w:t xml:space="preserve">para definir seu cronograma de inscrição e publicação de resultados, </w:t>
      </w:r>
      <w:r w:rsidRPr="693F17AF">
        <w:rPr>
          <w:sz w:val="20"/>
          <w:szCs w:val="20"/>
          <w:u w:val="single"/>
        </w:rPr>
        <w:t>desde que respeite a meta de ter o professor em sala para o planejamento e início das atividades em fevereiro.</w:t>
      </w:r>
    </w:p>
    <w:p w:rsidR="002C0BE2" w:rsidP="693F17AF" w:rsidRDefault="002C0BE2" w14:paraId="10381C07" w14:textId="77777777">
      <w:pPr>
        <w:spacing w:line="360" w:lineRule="auto"/>
        <w:rPr>
          <w:b/>
          <w:bCs/>
          <w:sz w:val="20"/>
          <w:szCs w:val="20"/>
        </w:rPr>
      </w:pPr>
    </w:p>
    <w:p w:rsidRPr="002C0BE2" w:rsidR="0097607D" w:rsidP="693F17AF" w:rsidRDefault="7AA2F5D8" w14:paraId="00000014" w14:textId="34788FF9">
      <w:pPr>
        <w:spacing w:line="360" w:lineRule="auto"/>
        <w:rPr>
          <w:b/>
          <w:bCs/>
          <w:sz w:val="20"/>
          <w:szCs w:val="20"/>
        </w:rPr>
      </w:pPr>
      <w:r w:rsidRPr="693F17AF">
        <w:rPr>
          <w:b/>
          <w:bCs/>
          <w:sz w:val="20"/>
          <w:szCs w:val="20"/>
        </w:rPr>
        <w:t>Quem coordena cada etapa da seleção?</w:t>
      </w:r>
    </w:p>
    <w:p w:rsidRPr="002C0BE2" w:rsidR="0097607D" w:rsidP="693F17AF" w:rsidRDefault="7AA2F5D8" w14:paraId="00000015" w14:textId="40A70E3B">
      <w:pPr>
        <w:pStyle w:val="PargrafodaLista"/>
        <w:numPr>
          <w:ilvl w:val="0"/>
          <w:numId w:val="17"/>
        </w:numPr>
        <w:spacing w:line="360" w:lineRule="auto"/>
        <w:rPr>
          <w:sz w:val="20"/>
          <w:szCs w:val="20"/>
        </w:rPr>
      </w:pPr>
      <w:r w:rsidRPr="693F17AF">
        <w:rPr>
          <w:b/>
          <w:bCs/>
          <w:sz w:val="20"/>
          <w:szCs w:val="20"/>
        </w:rPr>
        <w:t>Fase 1 (Inscrição e Triagem):</w:t>
      </w:r>
      <w:r w:rsidRPr="693F17AF">
        <w:rPr>
          <w:sz w:val="20"/>
          <w:szCs w:val="20"/>
        </w:rPr>
        <w:t xml:space="preserve"> Recomendamos que seja responsabilidade da </w:t>
      </w:r>
      <w:r w:rsidRPr="693F17AF">
        <w:rPr>
          <w:b/>
          <w:bCs/>
          <w:sz w:val="20"/>
          <w:szCs w:val="20"/>
        </w:rPr>
        <w:t>URE</w:t>
      </w:r>
      <w:r w:rsidRPr="693F17AF">
        <w:rPr>
          <w:sz w:val="20"/>
          <w:szCs w:val="20"/>
        </w:rPr>
        <w:t>, que valid</w:t>
      </w:r>
      <w:r w:rsidRPr="693F17AF" w:rsidR="6871E3F5">
        <w:rPr>
          <w:sz w:val="20"/>
          <w:szCs w:val="20"/>
        </w:rPr>
        <w:t>e</w:t>
      </w:r>
      <w:r w:rsidRPr="693F17AF">
        <w:rPr>
          <w:sz w:val="20"/>
          <w:szCs w:val="20"/>
        </w:rPr>
        <w:t xml:space="preserve"> a formação e a documentação e encaminha para as escolas apenas a lista de candidatos aptos (deferidos) para as entrevistas.</w:t>
      </w:r>
    </w:p>
    <w:p w:rsidRPr="002C0BE2" w:rsidR="0097607D" w:rsidP="693F17AF" w:rsidRDefault="7AA2F5D8" w14:paraId="00000016" w14:textId="77777777">
      <w:pPr>
        <w:pStyle w:val="PargrafodaLista"/>
        <w:numPr>
          <w:ilvl w:val="0"/>
          <w:numId w:val="17"/>
        </w:numPr>
        <w:spacing w:line="360" w:lineRule="auto"/>
        <w:rPr>
          <w:sz w:val="20"/>
          <w:szCs w:val="20"/>
        </w:rPr>
      </w:pPr>
      <w:r w:rsidRPr="693F17AF">
        <w:rPr>
          <w:b/>
          <w:bCs/>
          <w:sz w:val="20"/>
          <w:szCs w:val="20"/>
        </w:rPr>
        <w:t>Fase 2 (Entrevista):</w:t>
      </w:r>
      <w:r w:rsidRPr="693F17AF">
        <w:rPr>
          <w:sz w:val="20"/>
          <w:szCs w:val="20"/>
        </w:rPr>
        <w:t xml:space="preserve"> Responsabilidade da </w:t>
      </w:r>
      <w:r w:rsidRPr="693F17AF">
        <w:rPr>
          <w:b/>
          <w:bCs/>
          <w:sz w:val="20"/>
          <w:szCs w:val="20"/>
        </w:rPr>
        <w:t>Unidade Escolar (UE)</w:t>
      </w:r>
      <w:r w:rsidRPr="693F17AF">
        <w:rPr>
          <w:sz w:val="20"/>
          <w:szCs w:val="20"/>
        </w:rPr>
        <w:t>, que avalia o perfil pedagógico dos candidatos encaminhados pela URE.</w:t>
      </w:r>
    </w:p>
    <w:p w:rsidR="002C0BE2" w:rsidP="693F17AF" w:rsidRDefault="002C0BE2" w14:paraId="34EC478B" w14:textId="77777777">
      <w:pPr>
        <w:spacing w:line="360" w:lineRule="auto"/>
        <w:rPr>
          <w:b/>
          <w:bCs/>
          <w:i/>
          <w:iCs/>
          <w:sz w:val="20"/>
          <w:szCs w:val="20"/>
        </w:rPr>
      </w:pPr>
    </w:p>
    <w:p w:rsidRPr="002C0BE2" w:rsidR="0097607D" w:rsidP="693F17AF" w:rsidRDefault="7AA2F5D8" w14:paraId="00000017" w14:textId="222DAAA4">
      <w:pPr>
        <w:spacing w:line="360" w:lineRule="auto"/>
        <w:rPr>
          <w:sz w:val="20"/>
          <w:szCs w:val="20"/>
        </w:rPr>
      </w:pPr>
      <w:r w:rsidRPr="693F17AF">
        <w:rPr>
          <w:b/>
          <w:bCs/>
          <w:i/>
          <w:iCs/>
          <w:sz w:val="20"/>
          <w:szCs w:val="20"/>
        </w:rPr>
        <w:t xml:space="preserve">Autonomia de Avaliação: </w:t>
      </w:r>
      <w:r w:rsidRPr="693F17AF">
        <w:rPr>
          <w:i/>
          <w:iCs/>
          <w:sz w:val="20"/>
          <w:szCs w:val="20"/>
        </w:rPr>
        <w:t xml:space="preserve">A URE e a UE possuem autonomia para definir critérios e pontuações, valorando experiência em alfabetização, formação acadêmica e vínculo </w:t>
      </w:r>
      <w:r w:rsidRPr="693F17AF" w:rsidR="267D976F">
        <w:rPr>
          <w:i/>
          <w:iCs/>
          <w:sz w:val="20"/>
          <w:szCs w:val="20"/>
        </w:rPr>
        <w:t>funcional.</w:t>
      </w:r>
    </w:p>
    <w:p w:rsidR="0F696898" w:rsidP="693F17AF" w:rsidRDefault="0F696898" w14:paraId="5471EF37" w14:textId="53C945E6">
      <w:pPr>
        <w:spacing w:line="360" w:lineRule="auto"/>
        <w:rPr>
          <w:i/>
          <w:iCs/>
          <w:sz w:val="20"/>
          <w:szCs w:val="20"/>
        </w:rPr>
      </w:pPr>
    </w:p>
    <w:p w:rsidRPr="002C0BE2" w:rsidR="0097607D" w:rsidP="693F17AF" w:rsidRDefault="00315672" w14:paraId="00000018" w14:textId="77777777">
      <w:pPr>
        <w:pBdr>
          <w:top w:val="single" w:color="auto" w:sz="4" w:space="4"/>
        </w:pBdr>
        <w:spacing w:line="360" w:lineRule="auto"/>
        <w:rPr>
          <w:sz w:val="20"/>
          <w:szCs w:val="20"/>
        </w:rPr>
      </w:pPr>
      <w:r>
        <w:pict w14:anchorId="58AB489C">
          <v:rect id="_x0000_i1026" style="width:0;height:1.5pt" o:hr="t" o:hrstd="t" o:hralign="center" fillcolor="#a0a0a0" stroked="f"/>
        </w:pict>
      </w:r>
    </w:p>
    <w:p w:rsidRPr="002C0BE2" w:rsidR="0097607D" w:rsidP="693F17AF" w:rsidRDefault="43CBF118" w14:paraId="00000019" w14:textId="2F581886">
      <w:pPr>
        <w:spacing w:line="360" w:lineRule="auto"/>
        <w:rPr>
          <w:b/>
          <w:bCs/>
          <w:sz w:val="20"/>
          <w:szCs w:val="20"/>
        </w:rPr>
      </w:pPr>
      <w:r w:rsidRPr="693F17AF">
        <w:rPr>
          <w:b/>
          <w:bCs/>
          <w:sz w:val="20"/>
          <w:szCs w:val="20"/>
        </w:rPr>
        <w:t xml:space="preserve">2. 👩‍🏫 Atribuição de Aulas: </w:t>
      </w:r>
    </w:p>
    <w:p w:rsidR="0A9C9AEE" w:rsidP="693F17AF" w:rsidRDefault="0A9C9AEE" w14:paraId="15BDD838" w14:textId="5856DE73">
      <w:pPr>
        <w:spacing w:line="360" w:lineRule="auto"/>
        <w:rPr>
          <w:b/>
          <w:bCs/>
          <w:sz w:val="20"/>
          <w:szCs w:val="20"/>
        </w:rPr>
      </w:pPr>
    </w:p>
    <w:p w:rsidR="0A9C9AEE" w:rsidP="693F17AF" w:rsidRDefault="43CBF118" w14:paraId="33E63A94" w14:textId="37F273A4">
      <w:pPr>
        <w:spacing w:line="360" w:lineRule="auto"/>
        <w:rPr>
          <w:b/>
          <w:bCs/>
          <w:sz w:val="20"/>
          <w:szCs w:val="20"/>
        </w:rPr>
      </w:pPr>
      <w:r w:rsidRPr="693F17AF">
        <w:rPr>
          <w:b/>
          <w:bCs/>
          <w:sz w:val="20"/>
          <w:szCs w:val="20"/>
        </w:rPr>
        <w:t xml:space="preserve">Acesse aqui: </w:t>
      </w:r>
      <w:hyperlink r:id="rId27">
        <w:r w:rsidRPr="693F17AF">
          <w:rPr>
            <w:rStyle w:val="Hyperlink"/>
            <w:b/>
            <w:bCs/>
            <w:sz w:val="20"/>
            <w:szCs w:val="20"/>
          </w:rPr>
          <w:t>Tutorial - Associação de Aulas Professor Tutor Anos Iniciais</w:t>
        </w:r>
      </w:hyperlink>
    </w:p>
    <w:p w:rsidR="002C0BE2" w:rsidP="693F17AF" w:rsidRDefault="002C0BE2" w14:paraId="10C52D1F" w14:textId="77777777">
      <w:pPr>
        <w:spacing w:line="360" w:lineRule="auto"/>
        <w:rPr>
          <w:b/>
          <w:bCs/>
          <w:sz w:val="20"/>
          <w:szCs w:val="20"/>
        </w:rPr>
      </w:pPr>
    </w:p>
    <w:p w:rsidRPr="002C0BE2" w:rsidR="0097607D" w:rsidP="693F17AF" w:rsidRDefault="7AA2F5D8" w14:paraId="0000001A" w14:textId="56799139">
      <w:pPr>
        <w:spacing w:line="360" w:lineRule="auto"/>
        <w:rPr>
          <w:b/>
          <w:bCs/>
          <w:sz w:val="20"/>
          <w:szCs w:val="20"/>
        </w:rPr>
      </w:pPr>
      <w:r w:rsidRPr="693F17AF">
        <w:rPr>
          <w:b/>
          <w:bCs/>
          <w:sz w:val="20"/>
          <w:szCs w:val="20"/>
        </w:rPr>
        <w:t>Onde e como ocorre a atribuição das aulas?</w:t>
      </w:r>
    </w:p>
    <w:p w:rsidRPr="002C0BE2" w:rsidR="0097607D" w:rsidP="693F17AF" w:rsidRDefault="7AA2F5D8" w14:paraId="0000001B" w14:textId="77777777">
      <w:pPr>
        <w:pStyle w:val="PargrafodaLista"/>
        <w:numPr>
          <w:ilvl w:val="0"/>
          <w:numId w:val="18"/>
        </w:numPr>
        <w:spacing w:line="360" w:lineRule="auto"/>
        <w:rPr>
          <w:sz w:val="20"/>
          <w:szCs w:val="20"/>
        </w:rPr>
      </w:pPr>
      <w:r w:rsidRPr="693F17AF">
        <w:rPr>
          <w:b/>
          <w:bCs/>
          <w:sz w:val="20"/>
          <w:szCs w:val="20"/>
        </w:rPr>
        <w:t>Autonomia da Escola:</w:t>
      </w:r>
      <w:r w:rsidRPr="693F17AF">
        <w:rPr>
          <w:sz w:val="20"/>
          <w:szCs w:val="20"/>
        </w:rPr>
        <w:t xml:space="preserve"> Cada unidade escolar tem autonomia para realizar a atribuição das aulas após a classificação final, seguindo o rito regular da rede.</w:t>
      </w:r>
    </w:p>
    <w:p w:rsidRPr="002C0BE2" w:rsidR="0097607D" w:rsidP="693F17AF" w:rsidRDefault="7AA2F5D8" w14:paraId="0000001C" w14:textId="77777777">
      <w:pPr>
        <w:pStyle w:val="PargrafodaLista"/>
        <w:numPr>
          <w:ilvl w:val="0"/>
          <w:numId w:val="18"/>
        </w:numPr>
        <w:spacing w:line="360" w:lineRule="auto"/>
        <w:rPr>
          <w:sz w:val="20"/>
          <w:szCs w:val="20"/>
        </w:rPr>
      </w:pPr>
      <w:r w:rsidRPr="693F17AF">
        <w:rPr>
          <w:b/>
          <w:bCs/>
          <w:sz w:val="20"/>
          <w:szCs w:val="20"/>
        </w:rPr>
        <w:t>Carga Horária:</w:t>
      </w:r>
      <w:r w:rsidRPr="693F17AF">
        <w:rPr>
          <w:sz w:val="20"/>
          <w:szCs w:val="20"/>
        </w:rPr>
        <w:t xml:space="preserve"> Devem ser respeitadas rigorosamente as </w:t>
      </w:r>
      <w:r w:rsidRPr="693F17AF">
        <w:rPr>
          <w:b/>
          <w:bCs/>
          <w:sz w:val="20"/>
          <w:szCs w:val="20"/>
        </w:rPr>
        <w:t>3 aulas semanais por turma</w:t>
      </w:r>
      <w:r w:rsidRPr="693F17AF">
        <w:rPr>
          <w:sz w:val="20"/>
          <w:szCs w:val="20"/>
        </w:rPr>
        <w:t xml:space="preserve"> (2 de Língua Portuguesa e 1 de Matemática) </w:t>
      </w:r>
    </w:p>
    <w:p w:rsidRPr="002C0BE2" w:rsidR="0097607D" w:rsidP="693F17AF" w:rsidRDefault="7AA2F5D8" w14:paraId="0000001D" w14:textId="77777777">
      <w:pPr>
        <w:pStyle w:val="PargrafodaLista"/>
        <w:numPr>
          <w:ilvl w:val="0"/>
          <w:numId w:val="18"/>
        </w:numPr>
        <w:spacing w:line="360" w:lineRule="auto"/>
        <w:rPr>
          <w:sz w:val="20"/>
          <w:szCs w:val="20"/>
        </w:rPr>
      </w:pPr>
      <w:r w:rsidRPr="693F17AF">
        <w:rPr>
          <w:b/>
          <w:bCs/>
          <w:sz w:val="20"/>
          <w:szCs w:val="20"/>
        </w:rPr>
        <w:t>Limites de aulas por professor:</w:t>
      </w:r>
      <w:r w:rsidRPr="693F17AF">
        <w:rPr>
          <w:sz w:val="20"/>
          <w:szCs w:val="20"/>
        </w:rPr>
        <w:t xml:space="preserve"> Não há limite de aulas totais para o professor, desde que se respeite o bloco de 3 aulas por turma.</w:t>
      </w:r>
    </w:p>
    <w:p w:rsidR="002C0BE2" w:rsidP="693F17AF" w:rsidRDefault="002C0BE2" w14:paraId="3462418E" w14:textId="77777777">
      <w:pPr>
        <w:spacing w:line="360" w:lineRule="auto"/>
        <w:rPr>
          <w:i/>
          <w:iCs/>
          <w:sz w:val="20"/>
          <w:szCs w:val="20"/>
        </w:rPr>
      </w:pPr>
    </w:p>
    <w:p w:rsidR="0097607D" w:rsidP="693F17AF" w:rsidRDefault="7AA2F5D8" w14:paraId="0000001E" w14:textId="66A71F22">
      <w:pPr>
        <w:spacing w:line="360" w:lineRule="auto"/>
        <w:rPr>
          <w:i/>
          <w:iCs/>
          <w:sz w:val="20"/>
          <w:szCs w:val="20"/>
        </w:rPr>
      </w:pPr>
      <w:r w:rsidRPr="693F17AF">
        <w:rPr>
          <w:i/>
          <w:iCs/>
          <w:sz w:val="20"/>
          <w:szCs w:val="20"/>
        </w:rPr>
        <w:t>Por exemplo: se o docente precisar de 5 aulas para completar a jornada, ele só poderá assumir uma turma (3 aulas) de tutoria, não sendo permitido o fracionamento da carga horária da turma entre diferentes professores.</w:t>
      </w:r>
    </w:p>
    <w:p w:rsidRPr="002C0BE2" w:rsidR="002C0BE2" w:rsidP="693F17AF" w:rsidRDefault="002C0BE2" w14:paraId="3026BD4F" w14:textId="77777777">
      <w:pPr>
        <w:spacing w:line="360" w:lineRule="auto"/>
        <w:rPr>
          <w:i/>
          <w:iCs/>
          <w:sz w:val="20"/>
          <w:szCs w:val="20"/>
        </w:rPr>
      </w:pPr>
    </w:p>
    <w:p w:rsidRPr="002C0BE2" w:rsidR="0097607D" w:rsidP="693F17AF" w:rsidRDefault="7AA2F5D8" w14:paraId="0000001F" w14:textId="77777777">
      <w:pPr>
        <w:spacing w:line="360" w:lineRule="auto"/>
        <w:rPr>
          <w:b/>
          <w:bCs/>
          <w:sz w:val="20"/>
          <w:szCs w:val="20"/>
        </w:rPr>
      </w:pPr>
      <w:r w:rsidRPr="693F17AF">
        <w:rPr>
          <w:b/>
          <w:bCs/>
          <w:sz w:val="20"/>
          <w:szCs w:val="20"/>
        </w:rPr>
        <w:t>Como proceder com a atribuição nas escolas PEI?</w:t>
      </w:r>
    </w:p>
    <w:p w:rsidRPr="002C0BE2" w:rsidR="0097607D" w:rsidP="693F17AF" w:rsidRDefault="7AA2F5D8" w14:paraId="00000020" w14:textId="77777777">
      <w:pPr>
        <w:pStyle w:val="PargrafodaLista"/>
        <w:numPr>
          <w:ilvl w:val="0"/>
          <w:numId w:val="19"/>
        </w:numPr>
        <w:spacing w:line="360" w:lineRule="auto"/>
        <w:rPr>
          <w:sz w:val="20"/>
          <w:szCs w:val="20"/>
        </w:rPr>
      </w:pPr>
      <w:r w:rsidRPr="693F17AF">
        <w:rPr>
          <w:sz w:val="20"/>
          <w:szCs w:val="20"/>
        </w:rPr>
        <w:t xml:space="preserve">As aulas devem ser associadas diretamente aos docentes que atuam como </w:t>
      </w:r>
      <w:r w:rsidRPr="693F17AF">
        <w:rPr>
          <w:b/>
          <w:bCs/>
          <w:sz w:val="20"/>
          <w:szCs w:val="20"/>
        </w:rPr>
        <w:t>Professor Colaborativo</w:t>
      </w:r>
      <w:r w:rsidRPr="693F17AF">
        <w:rPr>
          <w:sz w:val="20"/>
          <w:szCs w:val="20"/>
        </w:rPr>
        <w:t>.</w:t>
      </w:r>
    </w:p>
    <w:p w:rsidRPr="002C0BE2" w:rsidR="0097607D" w:rsidP="693F17AF" w:rsidRDefault="43CBF118" w14:paraId="00000021" w14:textId="58EAADE5">
      <w:pPr>
        <w:pStyle w:val="PargrafodaLista"/>
        <w:numPr>
          <w:ilvl w:val="0"/>
          <w:numId w:val="19"/>
        </w:numPr>
        <w:spacing w:line="360" w:lineRule="auto"/>
        <w:rPr>
          <w:sz w:val="20"/>
          <w:szCs w:val="20"/>
        </w:rPr>
      </w:pPr>
      <w:r w:rsidRPr="693F17AF">
        <w:rPr>
          <w:b/>
          <w:bCs/>
          <w:sz w:val="20"/>
          <w:szCs w:val="20"/>
        </w:rPr>
        <w:t>Dispensa de Seleção:</w:t>
      </w:r>
      <w:r w:rsidRPr="693F17AF">
        <w:rPr>
          <w:sz w:val="20"/>
          <w:szCs w:val="20"/>
        </w:rPr>
        <w:t xml:space="preserve"> Não é necessário um edital para o Colaborativo assumir a tutoria, se houver edital, será para a seleção do próprio cargo de</w:t>
      </w:r>
      <w:r w:rsidRPr="693F17AF" w:rsidR="75747CB0">
        <w:rPr>
          <w:sz w:val="20"/>
          <w:szCs w:val="20"/>
        </w:rPr>
        <w:t xml:space="preserve"> Professor</w:t>
      </w:r>
      <w:r w:rsidRPr="693F17AF">
        <w:rPr>
          <w:sz w:val="20"/>
          <w:szCs w:val="20"/>
        </w:rPr>
        <w:t xml:space="preserve"> Colaborativo; uma vez selecionado, as aulas de tutoria serão atribuídas a ele.</w:t>
      </w:r>
    </w:p>
    <w:p w:rsidRPr="002C0BE2" w:rsidR="0097607D" w:rsidP="693F17AF" w:rsidRDefault="7AA2F5D8" w14:paraId="00000022" w14:textId="77777777">
      <w:pPr>
        <w:pStyle w:val="PargrafodaLista"/>
        <w:numPr>
          <w:ilvl w:val="0"/>
          <w:numId w:val="19"/>
        </w:numPr>
        <w:spacing w:line="360" w:lineRule="auto"/>
        <w:rPr>
          <w:sz w:val="20"/>
          <w:szCs w:val="20"/>
        </w:rPr>
      </w:pPr>
      <w:r w:rsidRPr="693F17AF">
        <w:rPr>
          <w:b/>
          <w:bCs/>
          <w:sz w:val="20"/>
          <w:szCs w:val="20"/>
        </w:rPr>
        <w:t>Prazo:</w:t>
      </w:r>
      <w:r w:rsidRPr="693F17AF">
        <w:rPr>
          <w:sz w:val="20"/>
          <w:szCs w:val="20"/>
        </w:rPr>
        <w:t xml:space="preserve"> Diretores de escolas PEI já podem realizar a associação destas aulas imediatamente.</w:t>
      </w:r>
    </w:p>
    <w:p w:rsidRPr="002C0BE2" w:rsidR="0097607D" w:rsidP="693F17AF" w:rsidRDefault="00315672" w14:paraId="00000023" w14:textId="77777777">
      <w:pPr>
        <w:spacing w:line="360" w:lineRule="auto"/>
        <w:rPr>
          <w:sz w:val="20"/>
          <w:szCs w:val="20"/>
        </w:rPr>
      </w:pPr>
      <w:r>
        <w:pict w14:anchorId="01BF90B8">
          <v:rect id="_x0000_i1027" style="width:0;height:1.5pt" o:hr="t" o:hrstd="t" o:hralign="center" fillcolor="#a0a0a0" stroked="f"/>
        </w:pict>
      </w:r>
    </w:p>
    <w:p w:rsidRPr="002C0BE2" w:rsidR="0097607D" w:rsidP="693F17AF" w:rsidRDefault="7AA2F5D8" w14:paraId="00000024" w14:textId="77777777">
      <w:pPr>
        <w:spacing w:line="360" w:lineRule="auto"/>
        <w:rPr>
          <w:b/>
          <w:bCs/>
          <w:sz w:val="20"/>
          <w:szCs w:val="20"/>
        </w:rPr>
      </w:pPr>
      <w:bookmarkStart w:name="_rmnti8kqeavp" w:id="1"/>
      <w:bookmarkEnd w:id="1"/>
      <w:r w:rsidRPr="693F17AF">
        <w:rPr>
          <w:b/>
          <w:bCs/>
          <w:sz w:val="20"/>
          <w:szCs w:val="20"/>
        </w:rPr>
        <w:t>3. 📊 Avaliação e Diagnóstico</w:t>
      </w:r>
    </w:p>
    <w:p w:rsidR="002C0BE2" w:rsidP="693F17AF" w:rsidRDefault="002C0BE2" w14:paraId="31A30813" w14:textId="77777777">
      <w:pPr>
        <w:spacing w:line="360" w:lineRule="auto"/>
        <w:rPr>
          <w:b/>
          <w:bCs/>
          <w:sz w:val="20"/>
          <w:szCs w:val="20"/>
        </w:rPr>
      </w:pPr>
    </w:p>
    <w:p w:rsidRPr="002C0BE2" w:rsidR="0097607D" w:rsidP="693F17AF" w:rsidRDefault="7AA2F5D8" w14:paraId="00000025" w14:textId="616D1A9E">
      <w:pPr>
        <w:spacing w:line="360" w:lineRule="auto"/>
        <w:rPr>
          <w:b/>
          <w:bCs/>
          <w:sz w:val="20"/>
          <w:szCs w:val="20"/>
        </w:rPr>
      </w:pPr>
      <w:r w:rsidRPr="693F17AF">
        <w:rPr>
          <w:b/>
          <w:bCs/>
          <w:sz w:val="20"/>
          <w:szCs w:val="20"/>
        </w:rPr>
        <w:t>Como identificar os estudantes que receberão a tutoria?</w:t>
      </w:r>
    </w:p>
    <w:p w:rsidRPr="002C0BE2" w:rsidR="0097607D" w:rsidP="693F17AF" w:rsidRDefault="7AA2F5D8" w14:paraId="00000026" w14:textId="01822E1A">
      <w:pPr>
        <w:pStyle w:val="PargrafodaLista"/>
        <w:numPr>
          <w:ilvl w:val="0"/>
          <w:numId w:val="20"/>
        </w:numPr>
        <w:spacing w:line="360" w:lineRule="auto"/>
        <w:rPr>
          <w:sz w:val="20"/>
          <w:szCs w:val="20"/>
        </w:rPr>
      </w:pPr>
      <w:r w:rsidRPr="693F17AF">
        <w:rPr>
          <w:sz w:val="20"/>
          <w:szCs w:val="20"/>
        </w:rPr>
        <w:t>O Professor Tutor atua</w:t>
      </w:r>
      <w:r w:rsidRPr="693F17AF" w:rsidR="15404280">
        <w:rPr>
          <w:sz w:val="20"/>
          <w:szCs w:val="20"/>
        </w:rPr>
        <w:t>rá</w:t>
      </w:r>
      <w:r w:rsidRPr="693F17AF">
        <w:rPr>
          <w:sz w:val="20"/>
          <w:szCs w:val="20"/>
        </w:rPr>
        <w:t xml:space="preserve"> inicialmente com toda a turma e o foco individualizado se dará após a sondagem do </w:t>
      </w:r>
      <w:r w:rsidRPr="693F17AF">
        <w:rPr>
          <w:b/>
          <w:bCs/>
          <w:sz w:val="20"/>
          <w:szCs w:val="20"/>
        </w:rPr>
        <w:t>Mapa Classe</w:t>
      </w:r>
      <w:r w:rsidRPr="693F17AF" w:rsidR="249275E0">
        <w:rPr>
          <w:b/>
          <w:bCs/>
          <w:sz w:val="20"/>
          <w:szCs w:val="20"/>
        </w:rPr>
        <w:t>;</w:t>
      </w:r>
    </w:p>
    <w:p w:rsidRPr="002C0BE2" w:rsidR="0097607D" w:rsidP="693F17AF" w:rsidRDefault="7AA2F5D8" w14:paraId="00000027" w14:textId="77777777">
      <w:pPr>
        <w:pStyle w:val="PargrafodaLista"/>
        <w:numPr>
          <w:ilvl w:val="0"/>
          <w:numId w:val="20"/>
        </w:numPr>
        <w:spacing w:line="360" w:lineRule="auto"/>
        <w:rPr>
          <w:sz w:val="20"/>
          <w:szCs w:val="20"/>
        </w:rPr>
      </w:pPr>
      <w:r w:rsidRPr="693F17AF">
        <w:rPr>
          <w:b/>
          <w:bCs/>
          <w:sz w:val="20"/>
          <w:szCs w:val="20"/>
        </w:rPr>
        <w:t>Público-alvo de tutoria:</w:t>
      </w:r>
      <w:r w:rsidRPr="693F17AF">
        <w:rPr>
          <w:sz w:val="20"/>
          <w:szCs w:val="20"/>
        </w:rPr>
        <w:t xml:space="preserve"> Estudantes classificados nos níveis iniciais de alfabetização e letramento matemático do Mapa Classe ou nível "Abaixo do Básico" na Fluência Leitora.</w:t>
      </w:r>
    </w:p>
    <w:p w:rsidRPr="002C0BE2" w:rsidR="0097607D" w:rsidP="693F17AF" w:rsidRDefault="7AA2F5D8" w14:paraId="00000028" w14:textId="48AE38BE">
      <w:pPr>
        <w:pStyle w:val="PargrafodaLista"/>
        <w:numPr>
          <w:ilvl w:val="0"/>
          <w:numId w:val="20"/>
        </w:numPr>
        <w:spacing w:line="360" w:lineRule="auto"/>
        <w:rPr>
          <w:sz w:val="20"/>
          <w:szCs w:val="20"/>
        </w:rPr>
      </w:pPr>
      <w:r w:rsidRPr="693F17AF">
        <w:rPr>
          <w:b/>
          <w:bCs/>
          <w:sz w:val="20"/>
          <w:szCs w:val="20"/>
        </w:rPr>
        <w:t>Mais informações:</w:t>
      </w:r>
      <w:r w:rsidRPr="693F17AF">
        <w:rPr>
          <w:sz w:val="20"/>
          <w:szCs w:val="20"/>
        </w:rPr>
        <w:t xml:space="preserve"> Detalhes técnicos sobre os níveis de elegibilidade estão no </w:t>
      </w:r>
      <w:r w:rsidRPr="693F17AF">
        <w:rPr>
          <w:b/>
          <w:bCs/>
          <w:sz w:val="20"/>
          <w:szCs w:val="20"/>
        </w:rPr>
        <w:t>Artigo 12 da Portaria</w:t>
      </w:r>
      <w:r w:rsidRPr="693F17AF">
        <w:rPr>
          <w:sz w:val="20"/>
          <w:szCs w:val="20"/>
        </w:rPr>
        <w:t xml:space="preserve"> e serão divulgadas também durante as </w:t>
      </w:r>
      <w:r w:rsidRPr="693F17AF" w:rsidR="2D4503AB">
        <w:rPr>
          <w:sz w:val="20"/>
          <w:szCs w:val="20"/>
        </w:rPr>
        <w:t xml:space="preserve">próximas </w:t>
      </w:r>
      <w:r w:rsidRPr="693F17AF">
        <w:rPr>
          <w:sz w:val="20"/>
          <w:szCs w:val="20"/>
        </w:rPr>
        <w:t>formações.</w:t>
      </w:r>
    </w:p>
    <w:p w:rsidRPr="002C0BE2" w:rsidR="0097607D" w:rsidP="693F17AF" w:rsidRDefault="00315672" w14:paraId="00000029" w14:textId="77777777">
      <w:pPr>
        <w:spacing w:line="360" w:lineRule="auto"/>
        <w:rPr>
          <w:sz w:val="20"/>
          <w:szCs w:val="20"/>
        </w:rPr>
      </w:pPr>
      <w:r>
        <w:pict w14:anchorId="1BC901F9">
          <v:rect id="_x0000_i1028" style="width:0;height:1.5pt" o:hr="t" o:hrstd="t" o:hralign="center" fillcolor="#a0a0a0" stroked="f"/>
        </w:pict>
      </w:r>
    </w:p>
    <w:p w:rsidRPr="002C0BE2" w:rsidR="0097607D" w:rsidP="693F17AF" w:rsidRDefault="7AA2F5D8" w14:paraId="0000002A" w14:textId="77777777">
      <w:pPr>
        <w:spacing w:line="360" w:lineRule="auto"/>
        <w:rPr>
          <w:b/>
          <w:bCs/>
          <w:sz w:val="20"/>
          <w:szCs w:val="20"/>
        </w:rPr>
      </w:pPr>
      <w:bookmarkStart w:name="_rfrnzh84kren" w:id="2"/>
      <w:bookmarkEnd w:id="2"/>
      <w:r w:rsidRPr="693F17AF">
        <w:rPr>
          <w:b/>
          <w:bCs/>
          <w:sz w:val="20"/>
          <w:szCs w:val="20"/>
        </w:rPr>
        <w:t>4. 🤝 Adesão e Formalização</w:t>
      </w:r>
    </w:p>
    <w:p w:rsidR="002C0BE2" w:rsidP="693F17AF" w:rsidRDefault="002C0BE2" w14:paraId="2E7D582E" w14:textId="77777777">
      <w:pPr>
        <w:spacing w:line="360" w:lineRule="auto"/>
        <w:rPr>
          <w:b/>
          <w:bCs/>
          <w:sz w:val="20"/>
          <w:szCs w:val="20"/>
        </w:rPr>
      </w:pPr>
    </w:p>
    <w:p w:rsidRPr="002C0BE2" w:rsidR="0097607D" w:rsidP="693F17AF" w:rsidRDefault="7AA2F5D8" w14:paraId="0000002B" w14:textId="20BF00F6">
      <w:pPr>
        <w:spacing w:line="360" w:lineRule="auto"/>
        <w:rPr>
          <w:b/>
          <w:bCs/>
          <w:sz w:val="20"/>
          <w:szCs w:val="20"/>
        </w:rPr>
      </w:pPr>
      <w:r w:rsidRPr="693F17AF">
        <w:rPr>
          <w:b/>
          <w:bCs/>
          <w:sz w:val="20"/>
          <w:szCs w:val="20"/>
        </w:rPr>
        <w:t xml:space="preserve">É necessário novo ofício de adesão </w:t>
      </w:r>
      <w:r w:rsidRPr="693F17AF" w:rsidR="62952F6B">
        <w:rPr>
          <w:b/>
          <w:bCs/>
          <w:sz w:val="20"/>
          <w:szCs w:val="20"/>
        </w:rPr>
        <w:t xml:space="preserve">pelo SEI </w:t>
      </w:r>
      <w:r w:rsidRPr="693F17AF" w:rsidR="2CB4B90E">
        <w:rPr>
          <w:b/>
          <w:bCs/>
          <w:sz w:val="20"/>
          <w:szCs w:val="20"/>
        </w:rPr>
        <w:t>se já foi</w:t>
      </w:r>
      <w:r w:rsidRPr="693F17AF">
        <w:rPr>
          <w:b/>
          <w:bCs/>
          <w:sz w:val="20"/>
          <w:szCs w:val="20"/>
        </w:rPr>
        <w:t xml:space="preserve"> </w:t>
      </w:r>
      <w:r w:rsidRPr="693F17AF" w:rsidR="3C5FC170">
        <w:rPr>
          <w:b/>
          <w:bCs/>
          <w:sz w:val="20"/>
          <w:szCs w:val="20"/>
        </w:rPr>
        <w:t xml:space="preserve">enviado em </w:t>
      </w:r>
      <w:r w:rsidRPr="693F17AF" w:rsidR="43598E20">
        <w:rPr>
          <w:b/>
          <w:bCs/>
          <w:sz w:val="20"/>
          <w:szCs w:val="20"/>
        </w:rPr>
        <w:t>dezembro/</w:t>
      </w:r>
      <w:r w:rsidRPr="693F17AF">
        <w:rPr>
          <w:b/>
          <w:bCs/>
          <w:sz w:val="20"/>
          <w:szCs w:val="20"/>
        </w:rPr>
        <w:t>2025?</w:t>
      </w:r>
    </w:p>
    <w:p w:rsidRPr="002C0BE2" w:rsidR="0097607D" w:rsidP="693F17AF" w:rsidRDefault="7AA2F5D8" w14:paraId="0000002C" w14:textId="77777777">
      <w:pPr>
        <w:pStyle w:val="PargrafodaLista"/>
        <w:numPr>
          <w:ilvl w:val="0"/>
          <w:numId w:val="21"/>
        </w:numPr>
        <w:spacing w:line="360" w:lineRule="auto"/>
        <w:rPr>
          <w:sz w:val="20"/>
          <w:szCs w:val="20"/>
        </w:rPr>
      </w:pPr>
      <w:r w:rsidRPr="693F17AF">
        <w:rPr>
          <w:sz w:val="20"/>
          <w:szCs w:val="20"/>
        </w:rPr>
        <w:t xml:space="preserve">Se a adesão foi concluída corretamente em dezembro/2025 e não houve alteração no quadro de turmas, </w:t>
      </w:r>
      <w:r w:rsidRPr="693F17AF">
        <w:rPr>
          <w:b/>
          <w:bCs/>
          <w:sz w:val="20"/>
          <w:szCs w:val="20"/>
        </w:rPr>
        <w:t>não há necessidade de reenvio</w:t>
      </w:r>
      <w:r w:rsidRPr="693F17AF">
        <w:rPr>
          <w:sz w:val="20"/>
          <w:szCs w:val="20"/>
        </w:rPr>
        <w:t>.</w:t>
      </w:r>
    </w:p>
    <w:p w:rsidRPr="002C0BE2" w:rsidR="0097607D" w:rsidP="693F17AF" w:rsidRDefault="7AA2F5D8" w14:paraId="177AB205" w14:textId="25D32C04">
      <w:pPr>
        <w:pStyle w:val="PargrafodaLista"/>
        <w:numPr>
          <w:ilvl w:val="0"/>
          <w:numId w:val="21"/>
        </w:numPr>
        <w:spacing w:line="360" w:lineRule="auto"/>
        <w:rPr>
          <w:sz w:val="20"/>
          <w:szCs w:val="20"/>
        </w:rPr>
      </w:pPr>
      <w:r w:rsidRPr="693F17AF">
        <w:rPr>
          <w:sz w:val="20"/>
          <w:szCs w:val="20"/>
        </w:rPr>
        <w:t xml:space="preserve">Para novas unidades ou alterações, o fluxo deve seguir via </w:t>
      </w:r>
      <w:r w:rsidRPr="693F17AF">
        <w:rPr>
          <w:b/>
          <w:bCs/>
          <w:sz w:val="20"/>
          <w:szCs w:val="20"/>
        </w:rPr>
        <w:t>SEI</w:t>
      </w:r>
      <w:r w:rsidRPr="693F17AF">
        <w:rPr>
          <w:sz w:val="20"/>
          <w:szCs w:val="20"/>
        </w:rPr>
        <w:t xml:space="preserve"> endereçado à </w:t>
      </w:r>
      <w:r w:rsidRPr="693F17AF">
        <w:rPr>
          <w:b/>
          <w:bCs/>
          <w:sz w:val="20"/>
          <w:szCs w:val="20"/>
        </w:rPr>
        <w:t>CORRIC/</w:t>
      </w:r>
      <w:r w:rsidRPr="693F17AF" w:rsidR="5BE3F296">
        <w:rPr>
          <w:b/>
          <w:bCs/>
          <w:sz w:val="20"/>
          <w:szCs w:val="20"/>
        </w:rPr>
        <w:t xml:space="preserve">SUPED. </w:t>
      </w:r>
      <w:r w:rsidRPr="693F17AF" w:rsidR="43CBF118">
        <w:rPr>
          <w:sz w:val="20"/>
          <w:szCs w:val="20"/>
        </w:rPr>
        <w:t xml:space="preserve">Não </w:t>
      </w:r>
      <w:r w:rsidRPr="693F17AF" w:rsidR="74FF47AC">
        <w:rPr>
          <w:sz w:val="20"/>
          <w:szCs w:val="20"/>
        </w:rPr>
        <w:t>sendo necessár</w:t>
      </w:r>
      <w:r w:rsidRPr="693F17AF" w:rsidR="43CBF118">
        <w:rPr>
          <w:sz w:val="20"/>
          <w:szCs w:val="20"/>
        </w:rPr>
        <w:t>io abrir um novo processo SEI</w:t>
      </w:r>
      <w:r w:rsidRPr="693F17AF" w:rsidR="1BC36B71">
        <w:rPr>
          <w:sz w:val="20"/>
          <w:szCs w:val="20"/>
        </w:rPr>
        <w:t>, b</w:t>
      </w:r>
      <w:r w:rsidRPr="693F17AF" w:rsidR="43CBF118">
        <w:rPr>
          <w:sz w:val="20"/>
          <w:szCs w:val="20"/>
        </w:rPr>
        <w:t xml:space="preserve">asta anexar um </w:t>
      </w:r>
      <w:r w:rsidRPr="693F17AF" w:rsidR="43CBF118">
        <w:rPr>
          <w:b/>
          <w:bCs/>
          <w:sz w:val="20"/>
          <w:szCs w:val="20"/>
        </w:rPr>
        <w:t>novo ofício ao processo existente</w:t>
      </w:r>
      <w:r w:rsidRPr="693F17AF" w:rsidR="43CBF118">
        <w:rPr>
          <w:sz w:val="20"/>
          <w:szCs w:val="20"/>
        </w:rPr>
        <w:t>, contendo:</w:t>
      </w:r>
    </w:p>
    <w:p w:rsidRPr="002C0BE2" w:rsidR="0097607D" w:rsidP="693F17AF" w:rsidRDefault="43CBF118" w14:paraId="0000002E" w14:textId="16CF8FBE">
      <w:pPr>
        <w:pStyle w:val="PargrafodaLista"/>
        <w:numPr>
          <w:ilvl w:val="1"/>
          <w:numId w:val="21"/>
        </w:numPr>
        <w:spacing w:line="360" w:lineRule="auto"/>
        <w:rPr>
          <w:sz w:val="20"/>
          <w:szCs w:val="20"/>
        </w:rPr>
      </w:pPr>
      <w:r w:rsidRPr="693F17AF">
        <w:rPr>
          <w:sz w:val="20"/>
          <w:szCs w:val="20"/>
        </w:rPr>
        <w:t>1. Motivo das alterações, informando as UE que tiveram mudanças;</w:t>
      </w:r>
    </w:p>
    <w:p w:rsidR="0A9C9AEE" w:rsidP="693F17AF" w:rsidRDefault="43CBF118" w14:paraId="2247285A" w14:textId="1776243A">
      <w:pPr>
        <w:pStyle w:val="PargrafodaLista"/>
        <w:numPr>
          <w:ilvl w:val="1"/>
          <w:numId w:val="21"/>
        </w:numPr>
        <w:spacing w:line="360" w:lineRule="auto"/>
        <w:rPr>
          <w:sz w:val="20"/>
          <w:szCs w:val="20"/>
        </w:rPr>
      </w:pPr>
      <w:r w:rsidRPr="693F17AF">
        <w:rPr>
          <w:sz w:val="20"/>
          <w:szCs w:val="20"/>
        </w:rPr>
        <w:t>2. Resumo com a comparação de turmas anterior e atualizada.</w:t>
      </w:r>
    </w:p>
    <w:p w:rsidR="0A9C9AEE" w:rsidP="693F17AF" w:rsidRDefault="43CBF118" w14:paraId="739A153E" w14:textId="25CA571D">
      <w:pPr>
        <w:pStyle w:val="PargrafodaLista"/>
        <w:numPr>
          <w:ilvl w:val="1"/>
          <w:numId w:val="21"/>
        </w:numPr>
        <w:spacing w:line="360" w:lineRule="auto"/>
        <w:rPr>
          <w:sz w:val="20"/>
          <w:szCs w:val="20"/>
        </w:rPr>
      </w:pPr>
      <w:r w:rsidRPr="693F17AF">
        <w:rPr>
          <w:sz w:val="20"/>
          <w:szCs w:val="20"/>
        </w:rPr>
        <w:t>3. Lista atualizada de todas as turmas da UE e URE;</w:t>
      </w:r>
    </w:p>
    <w:p w:rsidRPr="002C0BE2" w:rsidR="0097607D" w:rsidP="693F17AF" w:rsidRDefault="7AA2F5D8" w14:paraId="0000002F" w14:textId="77777777">
      <w:pPr>
        <w:pStyle w:val="PargrafodaLista"/>
        <w:numPr>
          <w:ilvl w:val="0"/>
          <w:numId w:val="21"/>
        </w:numPr>
        <w:spacing w:line="360" w:lineRule="auto"/>
        <w:rPr>
          <w:sz w:val="20"/>
          <w:szCs w:val="20"/>
        </w:rPr>
      </w:pPr>
      <w:r w:rsidRPr="693F17AF">
        <w:rPr>
          <w:sz w:val="20"/>
          <w:szCs w:val="20"/>
        </w:rPr>
        <w:t xml:space="preserve">Essa relação atualizada deve ser enviada à URE para conhecimento e a URE, por sua vez, encaminhará as informações para o CORRIC via SEI. </w:t>
      </w:r>
    </w:p>
    <w:p w:rsidRPr="002C0BE2" w:rsidR="0097607D" w:rsidP="693F17AF" w:rsidRDefault="6351F9DD" w14:paraId="00000030" w14:textId="04C52DA3">
      <w:pPr>
        <w:pStyle w:val="PargrafodaLista"/>
        <w:numPr>
          <w:ilvl w:val="0"/>
          <w:numId w:val="21"/>
        </w:numPr>
        <w:spacing w:line="360" w:lineRule="auto"/>
        <w:rPr>
          <w:sz w:val="20"/>
          <w:szCs w:val="20"/>
        </w:rPr>
      </w:pPr>
      <w:r w:rsidRPr="693F17AF">
        <w:rPr>
          <w:sz w:val="20"/>
          <w:szCs w:val="20"/>
        </w:rPr>
        <w:t>Idealment</w:t>
      </w:r>
      <w:r w:rsidRPr="693F17AF" w:rsidR="7AA2F5D8">
        <w:rPr>
          <w:sz w:val="20"/>
          <w:szCs w:val="20"/>
        </w:rPr>
        <w:t xml:space="preserve">e </w:t>
      </w:r>
      <w:r w:rsidRPr="693F17AF">
        <w:rPr>
          <w:sz w:val="20"/>
          <w:szCs w:val="20"/>
        </w:rPr>
        <w:t xml:space="preserve">esse </w:t>
      </w:r>
      <w:r w:rsidRPr="693F17AF" w:rsidR="7AA2F5D8">
        <w:rPr>
          <w:sz w:val="20"/>
          <w:szCs w:val="20"/>
        </w:rPr>
        <w:t>processo</w:t>
      </w:r>
      <w:r w:rsidRPr="693F17AF" w:rsidR="1F757F28">
        <w:rPr>
          <w:sz w:val="20"/>
          <w:szCs w:val="20"/>
        </w:rPr>
        <w:t xml:space="preserve"> de alteração/atualização</w:t>
      </w:r>
      <w:r w:rsidRPr="693F17AF" w:rsidR="7AA2F5D8">
        <w:rPr>
          <w:sz w:val="20"/>
          <w:szCs w:val="20"/>
        </w:rPr>
        <w:t xml:space="preserve"> </w:t>
      </w:r>
      <w:r w:rsidRPr="693F17AF" w:rsidR="434A8D57">
        <w:rPr>
          <w:sz w:val="20"/>
          <w:szCs w:val="20"/>
        </w:rPr>
        <w:t xml:space="preserve">deve </w:t>
      </w:r>
      <w:r w:rsidRPr="693F17AF" w:rsidR="7AA2F5D8">
        <w:rPr>
          <w:sz w:val="20"/>
          <w:szCs w:val="20"/>
        </w:rPr>
        <w:t>ser feito até a semana de homologação das turmas.</w:t>
      </w:r>
    </w:p>
    <w:p w:rsidRPr="002C0BE2" w:rsidR="0097607D" w:rsidP="693F17AF" w:rsidRDefault="0097607D" w14:paraId="4ADC3AFC" w14:textId="66454766">
      <w:pPr>
        <w:spacing w:line="360" w:lineRule="auto"/>
        <w:rPr>
          <w:sz w:val="20"/>
          <w:szCs w:val="20"/>
        </w:rPr>
      </w:pPr>
    </w:p>
    <w:p w:rsidRPr="002C0BE2" w:rsidR="0097607D" w:rsidP="693F17AF" w:rsidRDefault="0EFA9E85" w14:paraId="00000031" w14:textId="66735936">
      <w:pPr>
        <w:spacing w:line="360" w:lineRule="auto"/>
        <w:ind w:left="720"/>
        <w:rPr>
          <w:sz w:val="20"/>
          <w:szCs w:val="20"/>
        </w:rPr>
      </w:pPr>
      <w:r w:rsidRPr="693F17AF">
        <w:rPr>
          <w:b/>
          <w:bCs/>
          <w:sz w:val="20"/>
          <w:szCs w:val="20"/>
        </w:rPr>
        <w:t xml:space="preserve">Obs: </w:t>
      </w:r>
      <w:r w:rsidRPr="693F17AF">
        <w:rPr>
          <w:sz w:val="20"/>
          <w:szCs w:val="20"/>
        </w:rPr>
        <w:t xml:space="preserve">Caso o processo de adesão das escolas Professor Tutor Anos Iniciais não esteja na pasta da URE, solicite a CORRIC a reabertura. Pode enviar uma mensagem via teams para </w:t>
      </w:r>
      <w:hyperlink r:id="rId28">
        <w:r w:rsidRPr="693F17AF">
          <w:rPr>
            <w:rStyle w:val="Hyperlink"/>
            <w:sz w:val="20"/>
            <w:szCs w:val="20"/>
          </w:rPr>
          <w:t>larissa.leal01@educacao.sp.gov.br</w:t>
        </w:r>
        <w:r w:rsidRPr="693F17AF" w:rsidR="1BEF69C8">
          <w:rPr>
            <w:rStyle w:val="Hyperlink"/>
            <w:sz w:val="20"/>
            <w:szCs w:val="20"/>
          </w:rPr>
          <w:t>.</w:t>
        </w:r>
      </w:hyperlink>
    </w:p>
    <w:p w:rsidR="0F696898" w:rsidP="693F17AF" w:rsidRDefault="0F696898" w14:paraId="75228C82" w14:textId="62BEE2AC">
      <w:pPr>
        <w:spacing w:line="360" w:lineRule="auto"/>
        <w:ind w:left="720"/>
        <w:rPr>
          <w:sz w:val="20"/>
          <w:szCs w:val="20"/>
        </w:rPr>
      </w:pPr>
    </w:p>
    <w:p w:rsidRPr="002C0BE2" w:rsidR="0097607D" w:rsidP="693F17AF" w:rsidRDefault="1BEF69C8" w14:paraId="00000032" w14:textId="20BEA053">
      <w:pPr>
        <w:spacing w:line="360" w:lineRule="auto"/>
        <w:rPr>
          <w:b/>
          <w:bCs/>
          <w:sz w:val="20"/>
          <w:szCs w:val="20"/>
        </w:rPr>
      </w:pPr>
      <w:r w:rsidRPr="693F17AF">
        <w:rPr>
          <w:b/>
          <w:bCs/>
          <w:sz w:val="20"/>
          <w:szCs w:val="20"/>
        </w:rPr>
        <w:t>5</w:t>
      </w:r>
      <w:r w:rsidRPr="693F17AF" w:rsidR="7AA2F5D8">
        <w:rPr>
          <w:b/>
          <w:bCs/>
          <w:sz w:val="20"/>
          <w:szCs w:val="20"/>
        </w:rPr>
        <w:t xml:space="preserve">. 📱 Comunicação </w:t>
      </w:r>
    </w:p>
    <w:p w:rsidR="002C0BE2" w:rsidP="693F17AF" w:rsidRDefault="002C0BE2" w14:paraId="3DC1D3C8" w14:textId="77777777">
      <w:pPr>
        <w:spacing w:line="360" w:lineRule="auto"/>
        <w:rPr>
          <w:b/>
          <w:bCs/>
          <w:sz w:val="20"/>
          <w:szCs w:val="20"/>
        </w:rPr>
      </w:pPr>
    </w:p>
    <w:p w:rsidRPr="002C0BE2" w:rsidR="0097607D" w:rsidP="693F17AF" w:rsidRDefault="7AA2F5D8" w14:paraId="00000039" w14:textId="55D1099D">
      <w:pPr>
        <w:pStyle w:val="PargrafodaLista"/>
        <w:numPr>
          <w:ilvl w:val="0"/>
          <w:numId w:val="22"/>
        </w:numPr>
        <w:spacing w:line="360" w:lineRule="auto"/>
        <w:rPr>
          <w:sz w:val="20"/>
          <w:szCs w:val="20"/>
        </w:rPr>
      </w:pPr>
      <w:r w:rsidRPr="693F17AF">
        <w:rPr>
          <w:b/>
          <w:bCs/>
          <w:sz w:val="20"/>
          <w:szCs w:val="20"/>
        </w:rPr>
        <w:t>Reuniões e Lives:</w:t>
      </w:r>
      <w:r w:rsidRPr="693F17AF">
        <w:rPr>
          <w:sz w:val="20"/>
          <w:szCs w:val="20"/>
        </w:rPr>
        <w:t xml:space="preserve"> A agenda de treinamentos e a live</w:t>
      </w:r>
      <w:r w:rsidRPr="693F17AF" w:rsidR="23D872C7">
        <w:rPr>
          <w:sz w:val="20"/>
          <w:szCs w:val="20"/>
        </w:rPr>
        <w:t>s</w:t>
      </w:r>
      <w:r w:rsidRPr="693F17AF">
        <w:rPr>
          <w:sz w:val="20"/>
          <w:szCs w:val="20"/>
        </w:rPr>
        <w:t xml:space="preserve"> serão divulgadas em breve pelos canais oficiais.</w:t>
      </w:r>
    </w:p>
    <w:sectPr w:rsidRPr="002C0BE2" w:rsidR="0097607D">
      <w:headerReference w:type="default" r:id="rId29"/>
      <w:footerReference w:type="default" r:id="rId30"/>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315672" w:rsidRDefault="00315672" w14:paraId="6FDB1B56" w14:textId="77777777">
      <w:pPr>
        <w:spacing w:line="240" w:lineRule="auto"/>
      </w:pPr>
      <w:r>
        <w:separator/>
      </w:r>
    </w:p>
  </w:endnote>
  <w:endnote w:type="continuationSeparator" w:id="0">
    <w:p w:rsidR="00315672" w:rsidRDefault="00315672" w14:paraId="06932CB7"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Roboto">
    <w:panose1 w:val="02000000000000000000"/>
    <w:charset w:val="00"/>
    <w:family w:val="auto"/>
    <w:pitch w:val="variable"/>
    <w:sig w:usb0="E0000AFF" w:usb1="5000217F" w:usb2="00000021" w:usb3="00000000" w:csb0="0000019F" w:csb1="00000000"/>
    <w:embedRegular w:fontKey="{85D0F72F-CF73-484F-B473-429A96FE85A7}" r:id="rId1"/>
  </w:font>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embedRegular w:fontKey="{CA8E3FAA-8109-41D5-81E8-79D5A96AD144}" r:id="rId2"/>
    <w:embedBold w:fontKey="{45E6B1B6-786B-494A-96E8-CFD2A3209730}" r:id="rId3"/>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embedRegular w:fontKey="{C8445B56-4599-4C86-8881-7915A601CE93}" r:id="rId4"/>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embedRegular w:fontKey="{9A9B4B14-F06E-4E99-B6ED-3F6D16806308}" r:id="rId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3DC94567" w:rsidTr="3DC94567" w14:paraId="0EC142E7" w14:textId="77777777">
      <w:trPr>
        <w:trHeight w:val="300"/>
      </w:trPr>
      <w:tc>
        <w:tcPr>
          <w:tcW w:w="3005" w:type="dxa"/>
        </w:tcPr>
        <w:p w:rsidR="3DC94567" w:rsidP="3DC94567" w:rsidRDefault="3DC94567" w14:paraId="5CDB0C83" w14:textId="05E20990">
          <w:pPr>
            <w:pStyle w:val="Cabealho"/>
            <w:ind w:left="-115"/>
          </w:pPr>
        </w:p>
      </w:tc>
      <w:tc>
        <w:tcPr>
          <w:tcW w:w="3005" w:type="dxa"/>
        </w:tcPr>
        <w:p w:rsidR="3DC94567" w:rsidP="3DC94567" w:rsidRDefault="3DC94567" w14:paraId="76379D35" w14:textId="45CBF7AF">
          <w:pPr>
            <w:pStyle w:val="Cabealho"/>
            <w:jc w:val="center"/>
          </w:pPr>
        </w:p>
      </w:tc>
      <w:tc>
        <w:tcPr>
          <w:tcW w:w="3005" w:type="dxa"/>
        </w:tcPr>
        <w:p w:rsidR="3DC94567" w:rsidP="3DC94567" w:rsidRDefault="3DC94567" w14:paraId="17FDEBD2" w14:textId="7BE6832A">
          <w:pPr>
            <w:pStyle w:val="Cabealho"/>
            <w:ind w:right="-115"/>
            <w:jc w:val="right"/>
          </w:pPr>
        </w:p>
      </w:tc>
    </w:tr>
  </w:tbl>
  <w:p w:rsidR="3DC94567" w:rsidP="3DC94567" w:rsidRDefault="3DC94567" w14:paraId="4530D655" w14:textId="4027DBDD">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315672" w:rsidRDefault="00315672" w14:paraId="27E87C47" w14:textId="77777777">
      <w:pPr>
        <w:spacing w:line="240" w:lineRule="auto"/>
      </w:pPr>
      <w:r>
        <w:separator/>
      </w:r>
    </w:p>
  </w:footnote>
  <w:footnote w:type="continuationSeparator" w:id="0">
    <w:p w:rsidR="00315672" w:rsidRDefault="00315672" w14:paraId="6B6807FF"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9029"/>
    </w:tblGrid>
    <w:tr w:rsidR="3DC94567" w:rsidTr="7D4A1033" w14:paraId="302AC2C6" w14:textId="77777777">
      <w:trPr>
        <w:trHeight w:val="300"/>
      </w:trPr>
      <w:tc>
        <w:tcPr>
          <w:tcW w:w="9135" w:type="dxa"/>
          <w:tcMar/>
        </w:tcPr>
        <w:p w:rsidR="3DC94567" w:rsidP="7D4A1033" w:rsidRDefault="33437DE6" w14:paraId="7833B90E" w14:textId="5CA480B3">
          <w:pPr>
            <w:spacing w:line="360" w:lineRule="auto"/>
            <w:rPr>
              <w:i w:val="1"/>
              <w:iCs w:val="1"/>
              <w:color w:val="A6A6A6" w:themeColor="background1" w:themeShade="A6"/>
              <w:sz w:val="18"/>
              <w:szCs w:val="18"/>
            </w:rPr>
          </w:pPr>
          <w:r w:rsidRPr="7D4A1033" w:rsidR="7D4A1033">
            <w:rPr>
              <w:b w:val="1"/>
              <w:bCs w:val="1"/>
              <w:i w:val="1"/>
              <w:iCs w:val="1"/>
              <w:color w:val="A6A6A6" w:themeColor="background1" w:themeTint="FF" w:themeShade="A6"/>
              <w:sz w:val="18"/>
              <w:szCs w:val="18"/>
            </w:rPr>
            <w:t xml:space="preserve">Observação: </w:t>
          </w:r>
          <w:r w:rsidRPr="7D4A1033" w:rsidR="7D4A1033">
            <w:rPr>
              <w:i w:val="1"/>
              <w:iCs w:val="1"/>
              <w:color w:val="A6A6A6" w:themeColor="background1" w:themeTint="FF" w:themeShade="A6"/>
              <w:sz w:val="18"/>
              <w:szCs w:val="18"/>
            </w:rPr>
            <w:t xml:space="preserve">Este documento está sujeito a alterações. Informações serão adicionadas ou atualizadas a depender de dúvidas existentes. Última atualização: </w:t>
          </w:r>
          <w:r w:rsidRPr="7D4A1033" w:rsidR="7D4A1033">
            <w:rPr>
              <w:i w:val="1"/>
              <w:iCs w:val="1"/>
              <w:color w:val="A6A6A6" w:themeColor="background1" w:themeTint="FF" w:themeShade="A6"/>
              <w:sz w:val="18"/>
              <w:szCs w:val="18"/>
            </w:rPr>
            <w:t>10</w:t>
          </w:r>
          <w:r w:rsidRPr="7D4A1033" w:rsidR="7D4A1033">
            <w:rPr>
              <w:i w:val="1"/>
              <w:iCs w:val="1"/>
              <w:color w:val="A6A6A6" w:themeColor="background1" w:themeTint="FF" w:themeShade="A6"/>
              <w:sz w:val="18"/>
              <w:szCs w:val="18"/>
            </w:rPr>
            <w:t>/0</w:t>
          </w:r>
          <w:r w:rsidRPr="7D4A1033" w:rsidR="7D4A1033">
            <w:rPr>
              <w:i w:val="1"/>
              <w:iCs w:val="1"/>
              <w:color w:val="A6A6A6" w:themeColor="background1" w:themeTint="FF" w:themeShade="A6"/>
              <w:sz w:val="18"/>
              <w:szCs w:val="18"/>
            </w:rPr>
            <w:t>4</w:t>
          </w:r>
          <w:r w:rsidRPr="7D4A1033" w:rsidR="7D4A1033">
            <w:rPr>
              <w:i w:val="1"/>
              <w:iCs w:val="1"/>
              <w:color w:val="A6A6A6" w:themeColor="background1" w:themeTint="FF" w:themeShade="A6"/>
              <w:sz w:val="18"/>
              <w:szCs w:val="18"/>
            </w:rPr>
            <w:t xml:space="preserve">/2026 - </w:t>
          </w:r>
          <w:r w:rsidRPr="7D4A1033" w:rsidR="7D4A1033">
            <w:rPr>
              <w:i w:val="1"/>
              <w:iCs w:val="1"/>
              <w:color w:val="A6A6A6" w:themeColor="background1" w:themeTint="FF" w:themeShade="A6"/>
              <w:sz w:val="18"/>
              <w:szCs w:val="18"/>
            </w:rPr>
            <w:t>17</w:t>
          </w:r>
          <w:r w:rsidRPr="7D4A1033" w:rsidR="7D4A1033">
            <w:rPr>
              <w:i w:val="1"/>
              <w:iCs w:val="1"/>
              <w:color w:val="A6A6A6" w:themeColor="background1" w:themeTint="FF" w:themeShade="A6"/>
              <w:sz w:val="18"/>
              <w:szCs w:val="18"/>
            </w:rPr>
            <w:t>h:</w:t>
          </w:r>
          <w:r w:rsidRPr="7D4A1033" w:rsidR="7D4A1033">
            <w:rPr>
              <w:i w:val="1"/>
              <w:iCs w:val="1"/>
              <w:color w:val="A6A6A6" w:themeColor="background1" w:themeTint="FF" w:themeShade="A6"/>
              <w:sz w:val="18"/>
              <w:szCs w:val="18"/>
            </w:rPr>
            <w:t>0</w:t>
          </w:r>
          <w:r w:rsidRPr="7D4A1033" w:rsidR="7D4A1033">
            <w:rPr>
              <w:i w:val="1"/>
              <w:iCs w:val="1"/>
              <w:color w:val="A6A6A6" w:themeColor="background1" w:themeTint="FF" w:themeShade="A6"/>
              <w:sz w:val="18"/>
              <w:szCs w:val="18"/>
            </w:rPr>
            <w:t>0</w:t>
          </w:r>
        </w:p>
        <w:p w:rsidR="3DC94567" w:rsidP="3DC94567" w:rsidRDefault="3DC94567" w14:paraId="2AE17871" w14:textId="43C6627C">
          <w:pPr>
            <w:pStyle w:val="Cabealho"/>
            <w:ind w:left="-115"/>
          </w:pPr>
        </w:p>
      </w:tc>
    </w:tr>
  </w:tbl>
  <w:p w:rsidR="3DC94567" w:rsidP="3DC94567" w:rsidRDefault="3DC94567" w14:paraId="2A164296" w14:textId="4A56D05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rect id="_x0000_i1025" style="width:0;height:1.5pt" o:bullet="t" o:hr="t" o:hrstd="t" o:hralign="center" fillcolor="#a0a0a0" stroked="f"/>
    </w:pict>
  </w:numPicBullet>
  <w:abstractNum w:abstractNumId="0" w15:restartNumberingAfterBreak="0">
    <w:nsid w:val="0DF81D75"/>
    <w:multiLevelType w:val="hybridMultilevel"/>
    <w:tmpl w:val="2DD48602"/>
    <w:lvl w:ilvl="0" w:tplc="04160001">
      <w:start w:val="1"/>
      <w:numFmt w:val="bullet"/>
      <w:lvlText w:val=""/>
      <w:lvlJc w:val="left"/>
      <w:pPr>
        <w:ind w:left="720" w:hanging="360"/>
      </w:pPr>
      <w:rPr>
        <w:rFonts w:hint="default" w:ascii="Symbol" w:hAnsi="Symbol"/>
      </w:rPr>
    </w:lvl>
    <w:lvl w:ilvl="1" w:tplc="04160003">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 w15:restartNumberingAfterBreak="0">
    <w:nsid w:val="159A719D"/>
    <w:multiLevelType w:val="hybridMultilevel"/>
    <w:tmpl w:val="50403E66"/>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 w15:restartNumberingAfterBreak="0">
    <w:nsid w:val="16D46592"/>
    <w:multiLevelType w:val="hybridMultilevel"/>
    <w:tmpl w:val="ADE80DF2"/>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3" w15:restartNumberingAfterBreak="0">
    <w:nsid w:val="1FA77F59"/>
    <w:multiLevelType w:val="hybridMultilevel"/>
    <w:tmpl w:val="BF36FA5E"/>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4" w15:restartNumberingAfterBreak="0">
    <w:nsid w:val="34AE07C6"/>
    <w:multiLevelType w:val="hybridMultilevel"/>
    <w:tmpl w:val="FFFFFFFF"/>
    <w:lvl w:ilvl="0" w:tplc="2E26E0B6">
      <w:start w:val="1"/>
      <w:numFmt w:val="bullet"/>
      <w:lvlText w:val=""/>
      <w:lvlJc w:val="left"/>
      <w:pPr>
        <w:ind w:left="720" w:hanging="360"/>
      </w:pPr>
      <w:rPr>
        <w:rFonts w:hint="default" w:ascii="Symbol" w:hAnsi="Symbol"/>
      </w:rPr>
    </w:lvl>
    <w:lvl w:ilvl="1" w:tplc="5B403DB8">
      <w:start w:val="1"/>
      <w:numFmt w:val="bullet"/>
      <w:lvlText w:val="o"/>
      <w:lvlJc w:val="left"/>
      <w:pPr>
        <w:ind w:left="1440" w:hanging="360"/>
      </w:pPr>
      <w:rPr>
        <w:rFonts w:hint="default" w:ascii="Courier New" w:hAnsi="Courier New"/>
      </w:rPr>
    </w:lvl>
    <w:lvl w:ilvl="2" w:tplc="343EB48A">
      <w:start w:val="1"/>
      <w:numFmt w:val="bullet"/>
      <w:lvlText w:val=""/>
      <w:lvlJc w:val="left"/>
      <w:pPr>
        <w:ind w:left="2160" w:hanging="360"/>
      </w:pPr>
      <w:rPr>
        <w:rFonts w:hint="default" w:ascii="Wingdings" w:hAnsi="Wingdings"/>
      </w:rPr>
    </w:lvl>
    <w:lvl w:ilvl="3" w:tplc="C6566C9A">
      <w:start w:val="1"/>
      <w:numFmt w:val="bullet"/>
      <w:lvlText w:val=""/>
      <w:lvlJc w:val="left"/>
      <w:pPr>
        <w:ind w:left="2880" w:hanging="360"/>
      </w:pPr>
      <w:rPr>
        <w:rFonts w:hint="default" w:ascii="Symbol" w:hAnsi="Symbol"/>
      </w:rPr>
    </w:lvl>
    <w:lvl w:ilvl="4" w:tplc="F2F2B3A0">
      <w:start w:val="1"/>
      <w:numFmt w:val="bullet"/>
      <w:lvlText w:val="o"/>
      <w:lvlJc w:val="left"/>
      <w:pPr>
        <w:ind w:left="3600" w:hanging="360"/>
      </w:pPr>
      <w:rPr>
        <w:rFonts w:hint="default" w:ascii="Courier New" w:hAnsi="Courier New"/>
      </w:rPr>
    </w:lvl>
    <w:lvl w:ilvl="5" w:tplc="9AD2D86C">
      <w:start w:val="1"/>
      <w:numFmt w:val="bullet"/>
      <w:lvlText w:val=""/>
      <w:lvlJc w:val="left"/>
      <w:pPr>
        <w:ind w:left="4320" w:hanging="360"/>
      </w:pPr>
      <w:rPr>
        <w:rFonts w:hint="default" w:ascii="Wingdings" w:hAnsi="Wingdings"/>
      </w:rPr>
    </w:lvl>
    <w:lvl w:ilvl="6" w:tplc="32CE5056">
      <w:start w:val="1"/>
      <w:numFmt w:val="bullet"/>
      <w:lvlText w:val=""/>
      <w:lvlJc w:val="left"/>
      <w:pPr>
        <w:ind w:left="5040" w:hanging="360"/>
      </w:pPr>
      <w:rPr>
        <w:rFonts w:hint="default" w:ascii="Symbol" w:hAnsi="Symbol"/>
      </w:rPr>
    </w:lvl>
    <w:lvl w:ilvl="7" w:tplc="42E26DD8">
      <w:start w:val="1"/>
      <w:numFmt w:val="bullet"/>
      <w:lvlText w:val="o"/>
      <w:lvlJc w:val="left"/>
      <w:pPr>
        <w:ind w:left="5760" w:hanging="360"/>
      </w:pPr>
      <w:rPr>
        <w:rFonts w:hint="default" w:ascii="Courier New" w:hAnsi="Courier New"/>
      </w:rPr>
    </w:lvl>
    <w:lvl w:ilvl="8" w:tplc="6B869026">
      <w:start w:val="1"/>
      <w:numFmt w:val="bullet"/>
      <w:lvlText w:val=""/>
      <w:lvlJc w:val="left"/>
      <w:pPr>
        <w:ind w:left="6480" w:hanging="360"/>
      </w:pPr>
      <w:rPr>
        <w:rFonts w:hint="default" w:ascii="Wingdings" w:hAnsi="Wingdings"/>
      </w:rPr>
    </w:lvl>
  </w:abstractNum>
  <w:abstractNum w:abstractNumId="5" w15:restartNumberingAfterBreak="0">
    <w:nsid w:val="37527363"/>
    <w:multiLevelType w:val="multilevel"/>
    <w:tmpl w:val="E6FC08A2"/>
    <w:lvl w:ilvl="0">
      <w:start w:val="1"/>
      <w:numFmt w:val="bullet"/>
      <w:lvlText w:val="●"/>
      <w:lvlJc w:val="left"/>
      <w:pPr>
        <w:ind w:left="720" w:hanging="360"/>
      </w:pPr>
      <w:rPr>
        <w:rFonts w:ascii="Roboto" w:hAnsi="Roboto" w:eastAsia="Roboto" w:cs="Roboto"/>
        <w:color w:val="242424"/>
        <w:sz w:val="23"/>
        <w:szCs w:val="23"/>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3CE97468"/>
    <w:multiLevelType w:val="hybridMultilevel"/>
    <w:tmpl w:val="F0E8AC16"/>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7" w15:restartNumberingAfterBreak="0">
    <w:nsid w:val="3EC37E3D"/>
    <w:multiLevelType w:val="hybridMultilevel"/>
    <w:tmpl w:val="168A1F94"/>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8" w15:restartNumberingAfterBreak="0">
    <w:nsid w:val="47315F71"/>
    <w:multiLevelType w:val="multilevel"/>
    <w:tmpl w:val="6398248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C04EB8"/>
    <w:multiLevelType w:val="multilevel"/>
    <w:tmpl w:val="5E567C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8534B57"/>
    <w:multiLevelType w:val="multilevel"/>
    <w:tmpl w:val="160C16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3B351D"/>
    <w:multiLevelType w:val="multilevel"/>
    <w:tmpl w:val="CB5E82A4"/>
    <w:lvl w:ilvl="0">
      <w:start w:val="1"/>
      <w:numFmt w:val="bullet"/>
      <w:lvlText w:val="●"/>
      <w:lvlJc w:val="left"/>
      <w:pPr>
        <w:ind w:left="720" w:hanging="360"/>
      </w:pPr>
      <w:rPr>
        <w:rFonts w:ascii="Arial" w:hAnsi="Arial" w:eastAsia="Arial" w:cs="Arial"/>
        <w:color w:val="1F1F1F"/>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8224DD0"/>
    <w:multiLevelType w:val="multilevel"/>
    <w:tmpl w:val="FA0AE2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A0C1BF5"/>
    <w:multiLevelType w:val="hybridMultilevel"/>
    <w:tmpl w:val="FFFFFFFF"/>
    <w:lvl w:ilvl="0" w:tplc="66DC6CCA">
      <w:start w:val="1"/>
      <w:numFmt w:val="bullet"/>
      <w:lvlText w:val=""/>
      <w:lvlJc w:val="left"/>
      <w:pPr>
        <w:ind w:left="720" w:hanging="360"/>
      </w:pPr>
      <w:rPr>
        <w:rFonts w:hint="default" w:ascii="Symbol" w:hAnsi="Symbol"/>
      </w:rPr>
    </w:lvl>
    <w:lvl w:ilvl="1" w:tplc="0B18F97C">
      <w:start w:val="1"/>
      <w:numFmt w:val="bullet"/>
      <w:lvlText w:val="o"/>
      <w:lvlJc w:val="left"/>
      <w:pPr>
        <w:ind w:left="1440" w:hanging="360"/>
      </w:pPr>
      <w:rPr>
        <w:rFonts w:hint="default" w:ascii="Courier New" w:hAnsi="Courier New"/>
      </w:rPr>
    </w:lvl>
    <w:lvl w:ilvl="2" w:tplc="98A6B0EA">
      <w:start w:val="1"/>
      <w:numFmt w:val="bullet"/>
      <w:lvlText w:val=""/>
      <w:lvlJc w:val="left"/>
      <w:pPr>
        <w:ind w:left="2160" w:hanging="360"/>
      </w:pPr>
      <w:rPr>
        <w:rFonts w:hint="default" w:ascii="Wingdings" w:hAnsi="Wingdings"/>
      </w:rPr>
    </w:lvl>
    <w:lvl w:ilvl="3" w:tplc="92EC0ECC">
      <w:start w:val="1"/>
      <w:numFmt w:val="bullet"/>
      <w:lvlText w:val=""/>
      <w:lvlJc w:val="left"/>
      <w:pPr>
        <w:ind w:left="2880" w:hanging="360"/>
      </w:pPr>
      <w:rPr>
        <w:rFonts w:hint="default" w:ascii="Symbol" w:hAnsi="Symbol"/>
      </w:rPr>
    </w:lvl>
    <w:lvl w:ilvl="4" w:tplc="1B90D80A">
      <w:start w:val="1"/>
      <w:numFmt w:val="bullet"/>
      <w:lvlText w:val="o"/>
      <w:lvlJc w:val="left"/>
      <w:pPr>
        <w:ind w:left="3600" w:hanging="360"/>
      </w:pPr>
      <w:rPr>
        <w:rFonts w:hint="default" w:ascii="Courier New" w:hAnsi="Courier New"/>
      </w:rPr>
    </w:lvl>
    <w:lvl w:ilvl="5" w:tplc="945C218E">
      <w:start w:val="1"/>
      <w:numFmt w:val="bullet"/>
      <w:lvlText w:val=""/>
      <w:lvlJc w:val="left"/>
      <w:pPr>
        <w:ind w:left="4320" w:hanging="360"/>
      </w:pPr>
      <w:rPr>
        <w:rFonts w:hint="default" w:ascii="Wingdings" w:hAnsi="Wingdings"/>
      </w:rPr>
    </w:lvl>
    <w:lvl w:ilvl="6" w:tplc="C37600B8">
      <w:start w:val="1"/>
      <w:numFmt w:val="bullet"/>
      <w:lvlText w:val=""/>
      <w:lvlJc w:val="left"/>
      <w:pPr>
        <w:ind w:left="5040" w:hanging="360"/>
      </w:pPr>
      <w:rPr>
        <w:rFonts w:hint="default" w:ascii="Symbol" w:hAnsi="Symbol"/>
      </w:rPr>
    </w:lvl>
    <w:lvl w:ilvl="7" w:tplc="CC6276D2">
      <w:start w:val="1"/>
      <w:numFmt w:val="bullet"/>
      <w:lvlText w:val="o"/>
      <w:lvlJc w:val="left"/>
      <w:pPr>
        <w:ind w:left="5760" w:hanging="360"/>
      </w:pPr>
      <w:rPr>
        <w:rFonts w:hint="default" w:ascii="Courier New" w:hAnsi="Courier New"/>
      </w:rPr>
    </w:lvl>
    <w:lvl w:ilvl="8" w:tplc="D29AEFA0">
      <w:start w:val="1"/>
      <w:numFmt w:val="bullet"/>
      <w:lvlText w:val=""/>
      <w:lvlJc w:val="left"/>
      <w:pPr>
        <w:ind w:left="6480" w:hanging="360"/>
      </w:pPr>
      <w:rPr>
        <w:rFonts w:hint="default" w:ascii="Wingdings" w:hAnsi="Wingdings"/>
      </w:rPr>
    </w:lvl>
  </w:abstractNum>
  <w:abstractNum w:abstractNumId="14" w15:restartNumberingAfterBreak="0">
    <w:nsid w:val="5B2D20FC"/>
    <w:multiLevelType w:val="multilevel"/>
    <w:tmpl w:val="52E814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0170F3D"/>
    <w:multiLevelType w:val="multilevel"/>
    <w:tmpl w:val="46408E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65A5803"/>
    <w:multiLevelType w:val="hybridMultilevel"/>
    <w:tmpl w:val="7CD0CB88"/>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17" w15:restartNumberingAfterBreak="0">
    <w:nsid w:val="73DF57F4"/>
    <w:multiLevelType w:val="hybridMultilevel"/>
    <w:tmpl w:val="FFFFFFFF"/>
    <w:lvl w:ilvl="0" w:tplc="F1609F9C">
      <w:start w:val="1"/>
      <w:numFmt w:val="bullet"/>
      <w:lvlText w:val="-"/>
      <w:lvlJc w:val="left"/>
      <w:pPr>
        <w:ind w:left="720" w:hanging="360"/>
      </w:pPr>
      <w:rPr>
        <w:rFonts w:hint="default" w:ascii="Aptos" w:hAnsi="Aptos"/>
      </w:rPr>
    </w:lvl>
    <w:lvl w:ilvl="1" w:tplc="A1CEDC78">
      <w:start w:val="1"/>
      <w:numFmt w:val="bullet"/>
      <w:lvlText w:val="o"/>
      <w:lvlJc w:val="left"/>
      <w:pPr>
        <w:ind w:left="1440" w:hanging="360"/>
      </w:pPr>
      <w:rPr>
        <w:rFonts w:hint="default" w:ascii="Courier New" w:hAnsi="Courier New"/>
      </w:rPr>
    </w:lvl>
    <w:lvl w:ilvl="2" w:tplc="A4AA7A0A">
      <w:start w:val="1"/>
      <w:numFmt w:val="bullet"/>
      <w:lvlText w:val=""/>
      <w:lvlJc w:val="left"/>
      <w:pPr>
        <w:ind w:left="2160" w:hanging="360"/>
      </w:pPr>
      <w:rPr>
        <w:rFonts w:hint="default" w:ascii="Wingdings" w:hAnsi="Wingdings"/>
      </w:rPr>
    </w:lvl>
    <w:lvl w:ilvl="3" w:tplc="6F3CE752">
      <w:start w:val="1"/>
      <w:numFmt w:val="bullet"/>
      <w:lvlText w:val=""/>
      <w:lvlJc w:val="left"/>
      <w:pPr>
        <w:ind w:left="2880" w:hanging="360"/>
      </w:pPr>
      <w:rPr>
        <w:rFonts w:hint="default" w:ascii="Symbol" w:hAnsi="Symbol"/>
      </w:rPr>
    </w:lvl>
    <w:lvl w:ilvl="4" w:tplc="F77C09C8">
      <w:start w:val="1"/>
      <w:numFmt w:val="bullet"/>
      <w:lvlText w:val="o"/>
      <w:lvlJc w:val="left"/>
      <w:pPr>
        <w:ind w:left="3600" w:hanging="360"/>
      </w:pPr>
      <w:rPr>
        <w:rFonts w:hint="default" w:ascii="Courier New" w:hAnsi="Courier New"/>
      </w:rPr>
    </w:lvl>
    <w:lvl w:ilvl="5" w:tplc="AE7C4DA0">
      <w:start w:val="1"/>
      <w:numFmt w:val="bullet"/>
      <w:lvlText w:val=""/>
      <w:lvlJc w:val="left"/>
      <w:pPr>
        <w:ind w:left="4320" w:hanging="360"/>
      </w:pPr>
      <w:rPr>
        <w:rFonts w:hint="default" w:ascii="Wingdings" w:hAnsi="Wingdings"/>
      </w:rPr>
    </w:lvl>
    <w:lvl w:ilvl="6" w:tplc="7C82116C">
      <w:start w:val="1"/>
      <w:numFmt w:val="bullet"/>
      <w:lvlText w:val=""/>
      <w:lvlJc w:val="left"/>
      <w:pPr>
        <w:ind w:left="5040" w:hanging="360"/>
      </w:pPr>
      <w:rPr>
        <w:rFonts w:hint="default" w:ascii="Symbol" w:hAnsi="Symbol"/>
      </w:rPr>
    </w:lvl>
    <w:lvl w:ilvl="7" w:tplc="D4625438">
      <w:start w:val="1"/>
      <w:numFmt w:val="bullet"/>
      <w:lvlText w:val="o"/>
      <w:lvlJc w:val="left"/>
      <w:pPr>
        <w:ind w:left="5760" w:hanging="360"/>
      </w:pPr>
      <w:rPr>
        <w:rFonts w:hint="default" w:ascii="Courier New" w:hAnsi="Courier New"/>
      </w:rPr>
    </w:lvl>
    <w:lvl w:ilvl="8" w:tplc="507C1F94">
      <w:start w:val="1"/>
      <w:numFmt w:val="bullet"/>
      <w:lvlText w:val=""/>
      <w:lvlJc w:val="left"/>
      <w:pPr>
        <w:ind w:left="6480" w:hanging="360"/>
      </w:pPr>
      <w:rPr>
        <w:rFonts w:hint="default" w:ascii="Wingdings" w:hAnsi="Wingdings"/>
      </w:rPr>
    </w:lvl>
  </w:abstractNum>
  <w:abstractNum w:abstractNumId="18" w15:restartNumberingAfterBreak="0">
    <w:nsid w:val="77425EF1"/>
    <w:multiLevelType w:val="multilevel"/>
    <w:tmpl w:val="204A08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B525C77"/>
    <w:multiLevelType w:val="hybridMultilevel"/>
    <w:tmpl w:val="69D0D690"/>
    <w:lvl w:ilvl="0" w:tplc="04160001">
      <w:start w:val="1"/>
      <w:numFmt w:val="bullet"/>
      <w:lvlText w:val=""/>
      <w:lvlJc w:val="left"/>
      <w:pPr>
        <w:ind w:left="720" w:hanging="360"/>
      </w:pPr>
      <w:rPr>
        <w:rFonts w:hint="default" w:ascii="Symbol" w:hAnsi="Symbol"/>
      </w:rPr>
    </w:lvl>
    <w:lvl w:ilvl="1" w:tplc="04160003" w:tentative="1">
      <w:start w:val="1"/>
      <w:numFmt w:val="bullet"/>
      <w:lvlText w:val="o"/>
      <w:lvlJc w:val="left"/>
      <w:pPr>
        <w:ind w:left="1440" w:hanging="360"/>
      </w:pPr>
      <w:rPr>
        <w:rFonts w:hint="default" w:ascii="Courier New" w:hAnsi="Courier New" w:cs="Courier New"/>
      </w:rPr>
    </w:lvl>
    <w:lvl w:ilvl="2" w:tplc="04160005" w:tentative="1">
      <w:start w:val="1"/>
      <w:numFmt w:val="bullet"/>
      <w:lvlText w:val=""/>
      <w:lvlJc w:val="left"/>
      <w:pPr>
        <w:ind w:left="2160" w:hanging="360"/>
      </w:pPr>
      <w:rPr>
        <w:rFonts w:hint="default" w:ascii="Wingdings" w:hAnsi="Wingdings"/>
      </w:rPr>
    </w:lvl>
    <w:lvl w:ilvl="3" w:tplc="04160001" w:tentative="1">
      <w:start w:val="1"/>
      <w:numFmt w:val="bullet"/>
      <w:lvlText w:val=""/>
      <w:lvlJc w:val="left"/>
      <w:pPr>
        <w:ind w:left="2880" w:hanging="360"/>
      </w:pPr>
      <w:rPr>
        <w:rFonts w:hint="default" w:ascii="Symbol" w:hAnsi="Symbol"/>
      </w:rPr>
    </w:lvl>
    <w:lvl w:ilvl="4" w:tplc="04160003" w:tentative="1">
      <w:start w:val="1"/>
      <w:numFmt w:val="bullet"/>
      <w:lvlText w:val="o"/>
      <w:lvlJc w:val="left"/>
      <w:pPr>
        <w:ind w:left="3600" w:hanging="360"/>
      </w:pPr>
      <w:rPr>
        <w:rFonts w:hint="default" w:ascii="Courier New" w:hAnsi="Courier New" w:cs="Courier New"/>
      </w:rPr>
    </w:lvl>
    <w:lvl w:ilvl="5" w:tplc="04160005" w:tentative="1">
      <w:start w:val="1"/>
      <w:numFmt w:val="bullet"/>
      <w:lvlText w:val=""/>
      <w:lvlJc w:val="left"/>
      <w:pPr>
        <w:ind w:left="4320" w:hanging="360"/>
      </w:pPr>
      <w:rPr>
        <w:rFonts w:hint="default" w:ascii="Wingdings" w:hAnsi="Wingdings"/>
      </w:rPr>
    </w:lvl>
    <w:lvl w:ilvl="6" w:tplc="04160001" w:tentative="1">
      <w:start w:val="1"/>
      <w:numFmt w:val="bullet"/>
      <w:lvlText w:val=""/>
      <w:lvlJc w:val="left"/>
      <w:pPr>
        <w:ind w:left="5040" w:hanging="360"/>
      </w:pPr>
      <w:rPr>
        <w:rFonts w:hint="default" w:ascii="Symbol" w:hAnsi="Symbol"/>
      </w:rPr>
    </w:lvl>
    <w:lvl w:ilvl="7" w:tplc="04160003" w:tentative="1">
      <w:start w:val="1"/>
      <w:numFmt w:val="bullet"/>
      <w:lvlText w:val="o"/>
      <w:lvlJc w:val="left"/>
      <w:pPr>
        <w:ind w:left="5760" w:hanging="360"/>
      </w:pPr>
      <w:rPr>
        <w:rFonts w:hint="default" w:ascii="Courier New" w:hAnsi="Courier New" w:cs="Courier New"/>
      </w:rPr>
    </w:lvl>
    <w:lvl w:ilvl="8" w:tplc="04160005" w:tentative="1">
      <w:start w:val="1"/>
      <w:numFmt w:val="bullet"/>
      <w:lvlText w:val=""/>
      <w:lvlJc w:val="left"/>
      <w:pPr>
        <w:ind w:left="6480" w:hanging="360"/>
      </w:pPr>
      <w:rPr>
        <w:rFonts w:hint="default" w:ascii="Wingdings" w:hAnsi="Wingdings"/>
      </w:rPr>
    </w:lvl>
  </w:abstractNum>
  <w:abstractNum w:abstractNumId="20" w15:restartNumberingAfterBreak="0">
    <w:nsid w:val="7C2F17B3"/>
    <w:multiLevelType w:val="hybridMultilevel"/>
    <w:tmpl w:val="FFFFFFFF"/>
    <w:lvl w:ilvl="0" w:tplc="866EBE76">
      <w:start w:val="1"/>
      <w:numFmt w:val="bullet"/>
      <w:lvlText w:val=""/>
      <w:lvlJc w:val="left"/>
      <w:pPr>
        <w:ind w:left="720" w:hanging="360"/>
      </w:pPr>
      <w:rPr>
        <w:rFonts w:hint="default" w:ascii="Symbol" w:hAnsi="Symbol"/>
      </w:rPr>
    </w:lvl>
    <w:lvl w:ilvl="1" w:tplc="252A2A28">
      <w:start w:val="1"/>
      <w:numFmt w:val="bullet"/>
      <w:lvlText w:val="o"/>
      <w:lvlJc w:val="left"/>
      <w:pPr>
        <w:ind w:left="1440" w:hanging="360"/>
      </w:pPr>
      <w:rPr>
        <w:rFonts w:hint="default" w:ascii="Courier New" w:hAnsi="Courier New"/>
      </w:rPr>
    </w:lvl>
    <w:lvl w:ilvl="2" w:tplc="83909262">
      <w:start w:val="1"/>
      <w:numFmt w:val="bullet"/>
      <w:lvlText w:val=""/>
      <w:lvlJc w:val="left"/>
      <w:pPr>
        <w:ind w:left="2160" w:hanging="360"/>
      </w:pPr>
      <w:rPr>
        <w:rFonts w:hint="default" w:ascii="Wingdings" w:hAnsi="Wingdings"/>
      </w:rPr>
    </w:lvl>
    <w:lvl w:ilvl="3" w:tplc="61EE4DDC">
      <w:start w:val="1"/>
      <w:numFmt w:val="bullet"/>
      <w:lvlText w:val=""/>
      <w:lvlJc w:val="left"/>
      <w:pPr>
        <w:ind w:left="2880" w:hanging="360"/>
      </w:pPr>
      <w:rPr>
        <w:rFonts w:hint="default" w:ascii="Symbol" w:hAnsi="Symbol"/>
      </w:rPr>
    </w:lvl>
    <w:lvl w:ilvl="4" w:tplc="73A6101E">
      <w:start w:val="1"/>
      <w:numFmt w:val="bullet"/>
      <w:lvlText w:val="o"/>
      <w:lvlJc w:val="left"/>
      <w:pPr>
        <w:ind w:left="3600" w:hanging="360"/>
      </w:pPr>
      <w:rPr>
        <w:rFonts w:hint="default" w:ascii="Courier New" w:hAnsi="Courier New"/>
      </w:rPr>
    </w:lvl>
    <w:lvl w:ilvl="5" w:tplc="CACED570">
      <w:start w:val="1"/>
      <w:numFmt w:val="bullet"/>
      <w:lvlText w:val=""/>
      <w:lvlJc w:val="left"/>
      <w:pPr>
        <w:ind w:left="4320" w:hanging="360"/>
      </w:pPr>
      <w:rPr>
        <w:rFonts w:hint="default" w:ascii="Wingdings" w:hAnsi="Wingdings"/>
      </w:rPr>
    </w:lvl>
    <w:lvl w:ilvl="6" w:tplc="D076001E">
      <w:start w:val="1"/>
      <w:numFmt w:val="bullet"/>
      <w:lvlText w:val=""/>
      <w:lvlJc w:val="left"/>
      <w:pPr>
        <w:ind w:left="5040" w:hanging="360"/>
      </w:pPr>
      <w:rPr>
        <w:rFonts w:hint="default" w:ascii="Symbol" w:hAnsi="Symbol"/>
      </w:rPr>
    </w:lvl>
    <w:lvl w:ilvl="7" w:tplc="E90403A2">
      <w:start w:val="1"/>
      <w:numFmt w:val="bullet"/>
      <w:lvlText w:val="o"/>
      <w:lvlJc w:val="left"/>
      <w:pPr>
        <w:ind w:left="5760" w:hanging="360"/>
      </w:pPr>
      <w:rPr>
        <w:rFonts w:hint="default" w:ascii="Courier New" w:hAnsi="Courier New"/>
      </w:rPr>
    </w:lvl>
    <w:lvl w:ilvl="8" w:tplc="DE2A739E">
      <w:start w:val="1"/>
      <w:numFmt w:val="bullet"/>
      <w:lvlText w:val=""/>
      <w:lvlJc w:val="left"/>
      <w:pPr>
        <w:ind w:left="6480" w:hanging="360"/>
      </w:pPr>
      <w:rPr>
        <w:rFonts w:hint="default" w:ascii="Wingdings" w:hAnsi="Wingdings"/>
      </w:rPr>
    </w:lvl>
  </w:abstractNum>
  <w:abstractNum w:abstractNumId="21" w15:restartNumberingAfterBreak="0">
    <w:nsid w:val="7F6F1080"/>
    <w:multiLevelType w:val="multilevel"/>
    <w:tmpl w:val="3E04AA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96513969">
    <w:abstractNumId w:val="17"/>
  </w:num>
  <w:num w:numId="2" w16cid:durableId="1969581368">
    <w:abstractNumId w:val="20"/>
  </w:num>
  <w:num w:numId="3" w16cid:durableId="345710779">
    <w:abstractNumId w:val="13"/>
  </w:num>
  <w:num w:numId="4" w16cid:durableId="323164693">
    <w:abstractNumId w:val="4"/>
  </w:num>
  <w:num w:numId="5" w16cid:durableId="443773147">
    <w:abstractNumId w:val="15"/>
  </w:num>
  <w:num w:numId="6" w16cid:durableId="591210212">
    <w:abstractNumId w:val="12"/>
  </w:num>
  <w:num w:numId="7" w16cid:durableId="1949852058">
    <w:abstractNumId w:val="9"/>
  </w:num>
  <w:num w:numId="8" w16cid:durableId="136579876">
    <w:abstractNumId w:val="10"/>
  </w:num>
  <w:num w:numId="9" w16cid:durableId="445580432">
    <w:abstractNumId w:val="5"/>
  </w:num>
  <w:num w:numId="10" w16cid:durableId="1773089717">
    <w:abstractNumId w:val="21"/>
  </w:num>
  <w:num w:numId="11" w16cid:durableId="2076081057">
    <w:abstractNumId w:val="18"/>
  </w:num>
  <w:num w:numId="12" w16cid:durableId="1892495275">
    <w:abstractNumId w:val="8"/>
  </w:num>
  <w:num w:numId="13" w16cid:durableId="942231299">
    <w:abstractNumId w:val="14"/>
  </w:num>
  <w:num w:numId="14" w16cid:durableId="750201825">
    <w:abstractNumId w:val="11"/>
  </w:num>
  <w:num w:numId="15" w16cid:durableId="854151415">
    <w:abstractNumId w:val="16"/>
  </w:num>
  <w:num w:numId="16" w16cid:durableId="536547333">
    <w:abstractNumId w:val="6"/>
  </w:num>
  <w:num w:numId="17" w16cid:durableId="218134139">
    <w:abstractNumId w:val="1"/>
  </w:num>
  <w:num w:numId="18" w16cid:durableId="1726443854">
    <w:abstractNumId w:val="3"/>
  </w:num>
  <w:num w:numId="19" w16cid:durableId="366679170">
    <w:abstractNumId w:val="19"/>
  </w:num>
  <w:num w:numId="20" w16cid:durableId="1329598925">
    <w:abstractNumId w:val="2"/>
  </w:num>
  <w:num w:numId="21" w16cid:durableId="648751883">
    <w:abstractNumId w:val="0"/>
  </w:num>
  <w:num w:numId="22" w16cid:durableId="149514089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embedTrueTypeFonts/>
  <w:proofState w:spelling="clean" w:grammar="dirty"/>
  <w:trackRevisions w:val="false"/>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607D"/>
    <w:rsid w:val="0012781E"/>
    <w:rsid w:val="001323AE"/>
    <w:rsid w:val="00146445"/>
    <w:rsid w:val="0025142A"/>
    <w:rsid w:val="002C0BE2"/>
    <w:rsid w:val="00315672"/>
    <w:rsid w:val="003B54EA"/>
    <w:rsid w:val="00493F39"/>
    <w:rsid w:val="00530B61"/>
    <w:rsid w:val="0057601A"/>
    <w:rsid w:val="00756D3D"/>
    <w:rsid w:val="008067C5"/>
    <w:rsid w:val="0097607D"/>
    <w:rsid w:val="00A13267"/>
    <w:rsid w:val="00C9794B"/>
    <w:rsid w:val="00CB1EAA"/>
    <w:rsid w:val="00CF4E1B"/>
    <w:rsid w:val="00D255FA"/>
    <w:rsid w:val="00D75D34"/>
    <w:rsid w:val="00DB257E"/>
    <w:rsid w:val="00E47F3E"/>
    <w:rsid w:val="00ED10E6"/>
    <w:rsid w:val="00FF0037"/>
    <w:rsid w:val="010AFBAB"/>
    <w:rsid w:val="01C25FB3"/>
    <w:rsid w:val="01D22D92"/>
    <w:rsid w:val="0267B8BD"/>
    <w:rsid w:val="0276144B"/>
    <w:rsid w:val="033F9ABE"/>
    <w:rsid w:val="03A1A682"/>
    <w:rsid w:val="048F9538"/>
    <w:rsid w:val="049624B0"/>
    <w:rsid w:val="04D44EB9"/>
    <w:rsid w:val="04F38F46"/>
    <w:rsid w:val="05A383E1"/>
    <w:rsid w:val="05D6742A"/>
    <w:rsid w:val="0652D77E"/>
    <w:rsid w:val="06B5527B"/>
    <w:rsid w:val="070EE8F8"/>
    <w:rsid w:val="0783ED91"/>
    <w:rsid w:val="08AC0422"/>
    <w:rsid w:val="08C6E7F0"/>
    <w:rsid w:val="08FF2EB1"/>
    <w:rsid w:val="092AC5C3"/>
    <w:rsid w:val="0A245216"/>
    <w:rsid w:val="0A2938B2"/>
    <w:rsid w:val="0A358371"/>
    <w:rsid w:val="0A5818CE"/>
    <w:rsid w:val="0A9C9AEE"/>
    <w:rsid w:val="0AA1277E"/>
    <w:rsid w:val="0B1559D1"/>
    <w:rsid w:val="0B268AF5"/>
    <w:rsid w:val="0BBD4CDB"/>
    <w:rsid w:val="0C1F6A00"/>
    <w:rsid w:val="0C600043"/>
    <w:rsid w:val="0CD3FA13"/>
    <w:rsid w:val="0CDD7285"/>
    <w:rsid w:val="0D1671F9"/>
    <w:rsid w:val="0D9FE6AC"/>
    <w:rsid w:val="0DA8DFC9"/>
    <w:rsid w:val="0DB6CF13"/>
    <w:rsid w:val="0DD1D828"/>
    <w:rsid w:val="0E3CF482"/>
    <w:rsid w:val="0E658715"/>
    <w:rsid w:val="0E75BB63"/>
    <w:rsid w:val="0EA2332F"/>
    <w:rsid w:val="0EFA9E85"/>
    <w:rsid w:val="0F696898"/>
    <w:rsid w:val="0F7AA0FC"/>
    <w:rsid w:val="0F859D3D"/>
    <w:rsid w:val="0FAB50BE"/>
    <w:rsid w:val="1088A4D9"/>
    <w:rsid w:val="108AD857"/>
    <w:rsid w:val="10E30A81"/>
    <w:rsid w:val="118D8D1E"/>
    <w:rsid w:val="11D257F1"/>
    <w:rsid w:val="12EF2448"/>
    <w:rsid w:val="13463EB9"/>
    <w:rsid w:val="13967BA1"/>
    <w:rsid w:val="13C9B30D"/>
    <w:rsid w:val="13FE7601"/>
    <w:rsid w:val="147862DE"/>
    <w:rsid w:val="149D680E"/>
    <w:rsid w:val="150968C1"/>
    <w:rsid w:val="152A7F23"/>
    <w:rsid w:val="15404280"/>
    <w:rsid w:val="1595BEF9"/>
    <w:rsid w:val="15B34FA2"/>
    <w:rsid w:val="168E1674"/>
    <w:rsid w:val="16E502C9"/>
    <w:rsid w:val="17441190"/>
    <w:rsid w:val="183B1AE7"/>
    <w:rsid w:val="1851A238"/>
    <w:rsid w:val="1893AC01"/>
    <w:rsid w:val="18B4FEC5"/>
    <w:rsid w:val="1919190E"/>
    <w:rsid w:val="197F2ABA"/>
    <w:rsid w:val="19E88E28"/>
    <w:rsid w:val="1AD06316"/>
    <w:rsid w:val="1B2D23D5"/>
    <w:rsid w:val="1B3EBDFC"/>
    <w:rsid w:val="1B978A2A"/>
    <w:rsid w:val="1BC36B71"/>
    <w:rsid w:val="1BD67BD0"/>
    <w:rsid w:val="1BEF69C8"/>
    <w:rsid w:val="1C6031A6"/>
    <w:rsid w:val="1C74FCF0"/>
    <w:rsid w:val="1D814698"/>
    <w:rsid w:val="1DA48E67"/>
    <w:rsid w:val="1E8E8E95"/>
    <w:rsid w:val="1ED99BCC"/>
    <w:rsid w:val="1F757F28"/>
    <w:rsid w:val="1F7962F3"/>
    <w:rsid w:val="200ECBE5"/>
    <w:rsid w:val="20410742"/>
    <w:rsid w:val="20E339EC"/>
    <w:rsid w:val="21A5F8D6"/>
    <w:rsid w:val="21D33817"/>
    <w:rsid w:val="222710F3"/>
    <w:rsid w:val="22682C6C"/>
    <w:rsid w:val="2287B517"/>
    <w:rsid w:val="229A2AD8"/>
    <w:rsid w:val="2350C546"/>
    <w:rsid w:val="2394E5C0"/>
    <w:rsid w:val="23D872C7"/>
    <w:rsid w:val="24457300"/>
    <w:rsid w:val="249275E0"/>
    <w:rsid w:val="24A20F91"/>
    <w:rsid w:val="24A57B1B"/>
    <w:rsid w:val="252FD187"/>
    <w:rsid w:val="26285058"/>
    <w:rsid w:val="26735419"/>
    <w:rsid w:val="267D976F"/>
    <w:rsid w:val="277D3D1E"/>
    <w:rsid w:val="27825AAC"/>
    <w:rsid w:val="286653C9"/>
    <w:rsid w:val="28C81093"/>
    <w:rsid w:val="294DDA07"/>
    <w:rsid w:val="2986F321"/>
    <w:rsid w:val="29F861E7"/>
    <w:rsid w:val="2A678A83"/>
    <w:rsid w:val="2AF04CC4"/>
    <w:rsid w:val="2B678C63"/>
    <w:rsid w:val="2BA79654"/>
    <w:rsid w:val="2C055001"/>
    <w:rsid w:val="2C2329AA"/>
    <w:rsid w:val="2C4E653F"/>
    <w:rsid w:val="2C7D71D8"/>
    <w:rsid w:val="2C833B44"/>
    <w:rsid w:val="2CB4B90E"/>
    <w:rsid w:val="2CC26163"/>
    <w:rsid w:val="2D2D522E"/>
    <w:rsid w:val="2D44A597"/>
    <w:rsid w:val="2D4503AB"/>
    <w:rsid w:val="2D57C662"/>
    <w:rsid w:val="2D904450"/>
    <w:rsid w:val="2DD1AD18"/>
    <w:rsid w:val="2DE936D3"/>
    <w:rsid w:val="2DFBF54F"/>
    <w:rsid w:val="2E08157F"/>
    <w:rsid w:val="2E09F946"/>
    <w:rsid w:val="2EA8EFFE"/>
    <w:rsid w:val="2EC2725E"/>
    <w:rsid w:val="2EF5F6A1"/>
    <w:rsid w:val="2FD749D6"/>
    <w:rsid w:val="301A0AC2"/>
    <w:rsid w:val="302CC176"/>
    <w:rsid w:val="30F3A24A"/>
    <w:rsid w:val="30F7DE15"/>
    <w:rsid w:val="30F87069"/>
    <w:rsid w:val="31B7C36C"/>
    <w:rsid w:val="31BBAFF9"/>
    <w:rsid w:val="31EE7754"/>
    <w:rsid w:val="3232785C"/>
    <w:rsid w:val="3262E46D"/>
    <w:rsid w:val="32E7F817"/>
    <w:rsid w:val="32EF8811"/>
    <w:rsid w:val="3302F15E"/>
    <w:rsid w:val="33437DE6"/>
    <w:rsid w:val="341DA0BB"/>
    <w:rsid w:val="3462F66E"/>
    <w:rsid w:val="352CE615"/>
    <w:rsid w:val="35A124CF"/>
    <w:rsid w:val="35C5593B"/>
    <w:rsid w:val="35DC2DBD"/>
    <w:rsid w:val="35FBE314"/>
    <w:rsid w:val="36301AAC"/>
    <w:rsid w:val="3678C40D"/>
    <w:rsid w:val="36E8B2EE"/>
    <w:rsid w:val="379E1387"/>
    <w:rsid w:val="37C55DD7"/>
    <w:rsid w:val="37CF8AAE"/>
    <w:rsid w:val="37E3E66A"/>
    <w:rsid w:val="37E94918"/>
    <w:rsid w:val="3805926B"/>
    <w:rsid w:val="3818EBF1"/>
    <w:rsid w:val="38219EBB"/>
    <w:rsid w:val="3849FB2C"/>
    <w:rsid w:val="385DCC9F"/>
    <w:rsid w:val="388E8625"/>
    <w:rsid w:val="38BAC088"/>
    <w:rsid w:val="393A2119"/>
    <w:rsid w:val="39B70E18"/>
    <w:rsid w:val="3A0D90F4"/>
    <w:rsid w:val="3A7D7E51"/>
    <w:rsid w:val="3AD024B1"/>
    <w:rsid w:val="3AEA8C41"/>
    <w:rsid w:val="3BAB46FF"/>
    <w:rsid w:val="3BAE17EF"/>
    <w:rsid w:val="3C5FC170"/>
    <w:rsid w:val="3CC7021B"/>
    <w:rsid w:val="3CF74DCC"/>
    <w:rsid w:val="3D8761C4"/>
    <w:rsid w:val="3DB5486C"/>
    <w:rsid w:val="3DC94567"/>
    <w:rsid w:val="3E360C28"/>
    <w:rsid w:val="3E5058A0"/>
    <w:rsid w:val="3EC9D7E4"/>
    <w:rsid w:val="3EF90DB2"/>
    <w:rsid w:val="3FAA4522"/>
    <w:rsid w:val="3FBE8A03"/>
    <w:rsid w:val="3FD76A9C"/>
    <w:rsid w:val="40AF44BE"/>
    <w:rsid w:val="412A81A9"/>
    <w:rsid w:val="4152832C"/>
    <w:rsid w:val="41D4DD98"/>
    <w:rsid w:val="41F12AF4"/>
    <w:rsid w:val="4222FA5E"/>
    <w:rsid w:val="426D8684"/>
    <w:rsid w:val="430CDF6E"/>
    <w:rsid w:val="434A8D57"/>
    <w:rsid w:val="43598E20"/>
    <w:rsid w:val="43CBF118"/>
    <w:rsid w:val="43D0175D"/>
    <w:rsid w:val="43FB5053"/>
    <w:rsid w:val="442E36D5"/>
    <w:rsid w:val="4548B79F"/>
    <w:rsid w:val="45835596"/>
    <w:rsid w:val="46217F67"/>
    <w:rsid w:val="46D1B727"/>
    <w:rsid w:val="4771F427"/>
    <w:rsid w:val="47B0669F"/>
    <w:rsid w:val="47E009F5"/>
    <w:rsid w:val="497880E1"/>
    <w:rsid w:val="498AC740"/>
    <w:rsid w:val="49B17B16"/>
    <w:rsid w:val="49BF1D8F"/>
    <w:rsid w:val="4A0058B4"/>
    <w:rsid w:val="4A0C73FD"/>
    <w:rsid w:val="4A77787C"/>
    <w:rsid w:val="4A81A54B"/>
    <w:rsid w:val="4ABC6F5C"/>
    <w:rsid w:val="4B1D6684"/>
    <w:rsid w:val="4B518159"/>
    <w:rsid w:val="4B6101C3"/>
    <w:rsid w:val="4BBA05E7"/>
    <w:rsid w:val="4CEA9E48"/>
    <w:rsid w:val="4D0A94E5"/>
    <w:rsid w:val="4DA9D25F"/>
    <w:rsid w:val="4DDCEFDE"/>
    <w:rsid w:val="4E1E9D43"/>
    <w:rsid w:val="4E6B00C3"/>
    <w:rsid w:val="4F2A96F9"/>
    <w:rsid w:val="4F47356C"/>
    <w:rsid w:val="5005C992"/>
    <w:rsid w:val="5095072E"/>
    <w:rsid w:val="52981F22"/>
    <w:rsid w:val="530D2A76"/>
    <w:rsid w:val="530F4CF7"/>
    <w:rsid w:val="53754120"/>
    <w:rsid w:val="55402CDD"/>
    <w:rsid w:val="561FB9E4"/>
    <w:rsid w:val="565084B5"/>
    <w:rsid w:val="565B44A5"/>
    <w:rsid w:val="568FF9DB"/>
    <w:rsid w:val="56B1F920"/>
    <w:rsid w:val="56C78CC0"/>
    <w:rsid w:val="56EDA6BA"/>
    <w:rsid w:val="56F0F5CD"/>
    <w:rsid w:val="5706607F"/>
    <w:rsid w:val="57750D8A"/>
    <w:rsid w:val="57A78844"/>
    <w:rsid w:val="57AAC065"/>
    <w:rsid w:val="57B41112"/>
    <w:rsid w:val="584C6AA1"/>
    <w:rsid w:val="59326CF8"/>
    <w:rsid w:val="5955CAA1"/>
    <w:rsid w:val="5962F080"/>
    <w:rsid w:val="59DEF057"/>
    <w:rsid w:val="5A5D0A3B"/>
    <w:rsid w:val="5A7F3026"/>
    <w:rsid w:val="5A9805FD"/>
    <w:rsid w:val="5AFF7EF4"/>
    <w:rsid w:val="5B107356"/>
    <w:rsid w:val="5B49689B"/>
    <w:rsid w:val="5BA2EA2A"/>
    <w:rsid w:val="5BBA2A02"/>
    <w:rsid w:val="5BD33C9E"/>
    <w:rsid w:val="5BE3F296"/>
    <w:rsid w:val="5C8FDBCA"/>
    <w:rsid w:val="5CADF1E8"/>
    <w:rsid w:val="5DACD47A"/>
    <w:rsid w:val="5DF25E09"/>
    <w:rsid w:val="5DF750D4"/>
    <w:rsid w:val="5E32966E"/>
    <w:rsid w:val="5E877B80"/>
    <w:rsid w:val="5EC3A8C5"/>
    <w:rsid w:val="5F3B205D"/>
    <w:rsid w:val="5FA07252"/>
    <w:rsid w:val="60AE0968"/>
    <w:rsid w:val="61031D39"/>
    <w:rsid w:val="61042029"/>
    <w:rsid w:val="61FD74CC"/>
    <w:rsid w:val="625757AA"/>
    <w:rsid w:val="625A4FF9"/>
    <w:rsid w:val="62952F6B"/>
    <w:rsid w:val="62AE5E59"/>
    <w:rsid w:val="62C99B84"/>
    <w:rsid w:val="6351F9DD"/>
    <w:rsid w:val="64500DBE"/>
    <w:rsid w:val="64E373CB"/>
    <w:rsid w:val="65991930"/>
    <w:rsid w:val="65D351FB"/>
    <w:rsid w:val="65FF18AC"/>
    <w:rsid w:val="662970BD"/>
    <w:rsid w:val="66411EE3"/>
    <w:rsid w:val="66D21E14"/>
    <w:rsid w:val="6871E3F5"/>
    <w:rsid w:val="68C62106"/>
    <w:rsid w:val="693F17AF"/>
    <w:rsid w:val="6971A777"/>
    <w:rsid w:val="69B5218E"/>
    <w:rsid w:val="6A00DB7C"/>
    <w:rsid w:val="6A7031D0"/>
    <w:rsid w:val="6AC2A4F3"/>
    <w:rsid w:val="6B0D6EED"/>
    <w:rsid w:val="6BCF72D3"/>
    <w:rsid w:val="6BD32250"/>
    <w:rsid w:val="6BF28E9E"/>
    <w:rsid w:val="6C527E76"/>
    <w:rsid w:val="6C55179E"/>
    <w:rsid w:val="6C770A9E"/>
    <w:rsid w:val="6CABF328"/>
    <w:rsid w:val="6CE26C39"/>
    <w:rsid w:val="6CF11D68"/>
    <w:rsid w:val="6D51E0E9"/>
    <w:rsid w:val="6D970981"/>
    <w:rsid w:val="6DDDACC9"/>
    <w:rsid w:val="6F2F41D3"/>
    <w:rsid w:val="6F5AF004"/>
    <w:rsid w:val="7375F095"/>
    <w:rsid w:val="73C9120A"/>
    <w:rsid w:val="7465E023"/>
    <w:rsid w:val="748E3E6A"/>
    <w:rsid w:val="74FF47AC"/>
    <w:rsid w:val="7507ABF6"/>
    <w:rsid w:val="7538C8EB"/>
    <w:rsid w:val="75511904"/>
    <w:rsid w:val="75747CB0"/>
    <w:rsid w:val="768A9CD3"/>
    <w:rsid w:val="79F418A2"/>
    <w:rsid w:val="7A942E80"/>
    <w:rsid w:val="7AA2F5D8"/>
    <w:rsid w:val="7AD19BF4"/>
    <w:rsid w:val="7B622DA4"/>
    <w:rsid w:val="7CBDDE97"/>
    <w:rsid w:val="7D090171"/>
    <w:rsid w:val="7D4A1033"/>
    <w:rsid w:val="7DB18D07"/>
    <w:rsid w:val="7DD3CE56"/>
    <w:rsid w:val="7DE14E30"/>
    <w:rsid w:val="7DE85CAB"/>
    <w:rsid w:val="7E47563C"/>
    <w:rsid w:val="7E61C490"/>
    <w:rsid w:val="7EA88447"/>
    <w:rsid w:val="7F4BBA95"/>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9CF7FF"/>
  <w15:docId w15:val="{C58B58AF-A84B-4A43-B5C6-EACBE0C8FD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hAnsi="Arial" w:eastAsia="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unhideWhenUsed/>
    <w:qFormat/>
    <w:pPr>
      <w:keepNext/>
      <w:keepLines/>
      <w:spacing w:before="360" w:after="120"/>
      <w:outlineLvl w:val="1"/>
    </w:pPr>
    <w:rPr>
      <w:sz w:val="32"/>
      <w:szCs w:val="32"/>
    </w:rPr>
  </w:style>
  <w:style w:type="paragraph" w:styleId="Ttulo3">
    <w:name w:val="heading 3"/>
    <w:basedOn w:val="Normal"/>
    <w:next w:val="Normal"/>
    <w:uiPriority w:val="9"/>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iCs/>
      <w:color w:val="666666"/>
    </w:rPr>
  </w:style>
  <w:style w:type="character" w:styleId="Fontepargpadro" w:default="1">
    <w:name w:val="Default Paragraph Font"/>
    <w:uiPriority w:val="1"/>
    <w:semiHidden/>
    <w:unhideWhenUsed/>
  </w:style>
  <w:style w:type="table" w:styleId="Tabelanormal" w:default="1">
    <w:name w:val="Normal Table"/>
    <w:uiPriority w:val="99"/>
    <w:semiHidden/>
    <w:unhideWhenUsed/>
    <w:tblPr>
      <w:tblInd w:w="0" w:type="dxa"/>
      <w:tblCellMar>
        <w:top w:w="0" w:type="dxa"/>
        <w:left w:w="108" w:type="dxa"/>
        <w:bottom w:w="0" w:type="dxa"/>
        <w:right w:w="108" w:type="dxa"/>
      </w:tblCellMar>
    </w:tblPr>
  </w:style>
  <w:style w:type="numbering" w:styleId="Semlista" w:default="1">
    <w:name w:val="No List"/>
    <w:uiPriority w:val="99"/>
    <w:semiHidden/>
    <w:unhideWhenUsed/>
  </w:style>
  <w:style w:type="table" w:styleId="TableNormal" w:customStyle="1">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paragraph" w:styleId="PargrafodaLista">
    <w:name w:val="List Paragraph"/>
    <w:basedOn w:val="Normal"/>
    <w:uiPriority w:val="34"/>
    <w:qFormat/>
    <w:rsid w:val="002C0BE2"/>
    <w:pPr>
      <w:ind w:left="720"/>
      <w:contextualSpacing/>
    </w:pPr>
  </w:style>
  <w:style w:type="paragraph" w:styleId="Cabealho">
    <w:name w:val="header"/>
    <w:basedOn w:val="Normal"/>
    <w:uiPriority w:val="99"/>
    <w:unhideWhenUsed/>
    <w:rsid w:val="3DC94567"/>
    <w:pPr>
      <w:tabs>
        <w:tab w:val="center" w:pos="4680"/>
        <w:tab w:val="right" w:pos="9360"/>
      </w:tabs>
      <w:spacing w:line="240" w:lineRule="auto"/>
    </w:pPr>
  </w:style>
  <w:style w:type="paragraph" w:styleId="Rodap">
    <w:name w:val="footer"/>
    <w:basedOn w:val="Normal"/>
    <w:uiPriority w:val="99"/>
    <w:unhideWhenUsed/>
    <w:rsid w:val="3DC94567"/>
    <w:pPr>
      <w:tabs>
        <w:tab w:val="center" w:pos="4680"/>
        <w:tab w:val="right" w:pos="9360"/>
      </w:tabs>
      <w:spacing w:line="240" w:lineRule="auto"/>
    </w:pPr>
  </w:style>
  <w:style w:type="table" w:styleId="Tabelacomgrade">
    <w:name w:val="Table Grid"/>
    <w:basedOn w:val="Tabelanormal"/>
    <w:uiPriority w:val="5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yperlink">
    <w:name w:val="Hyperlink"/>
    <w:uiPriority w:val="99"/>
    <w:unhideWhenUsed/>
    <w:rsid w:val="0A9C9A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yperlink" Target="https://www.canva.com/design/DAG-tKkOJsQ/ZlOdFkij9NXshWQlXfcebQ/view?utm_content=DAG-tKkOJsQ&amp;utm_campaign=designshare&amp;utm_medium=link2&amp;utm_source=uniquelinks&amp;utlId=h27bc89d8cc" TargetMode="External" Id="rId13" /><Relationship Type="http://schemas.openxmlformats.org/officeDocument/2006/relationships/hyperlink" Target="https://repositorio.educacao.sp.gov.br/videoPlay?id=154295" TargetMode="External" Id="rId18" /><Relationship Type="http://schemas.openxmlformats.org/officeDocument/2006/relationships/hyperlink" Target="https://repositorio.educacao.sp.gov.br/videoPlay?id=152363" TargetMode="External" Id="rId26" /><Relationship Type="http://schemas.openxmlformats.org/officeDocument/2006/relationships/customXml" Target="../customXml/item3.xml" Id="rId3" /><Relationship Type="http://schemas.openxmlformats.org/officeDocument/2006/relationships/hyperlink" Target="https://seesp-my.sharepoint.com/:w:/g/personal/larissa_leal01_educacao_sp_gov_br/IQAcNjCONpzVRa0mA583WUBOATY5Sd_bPuxc0gz-qm8P7wY?e=lpFXbM" TargetMode="External" Id="rId21" /><Relationship Type="http://schemas.openxmlformats.org/officeDocument/2006/relationships/webSettings" Target="webSettings.xml" Id="rId7" /><Relationship Type="http://schemas.openxmlformats.org/officeDocument/2006/relationships/hyperlink" Target="https://www.doe.sp.gov.br/executivo/secretaria-da-educacao/portaria-da-subsecretaria-pedagogica-suped-de-23-01-2026-20260123112422141588805" TargetMode="External" Id="rId12" /><Relationship Type="http://schemas.openxmlformats.org/officeDocument/2006/relationships/hyperlink" Target="https://repositorio.educacao.sp.gov.br/videoPlay?id=152363" TargetMode="External" Id="rId17" /><Relationship Type="http://schemas.openxmlformats.org/officeDocument/2006/relationships/image" Target="media/image1.png" Id="rId25" /><Relationship Type="http://schemas.openxmlformats.org/officeDocument/2006/relationships/customXml" Target="../customXml/item2.xml" Id="rId2" /><Relationship Type="http://schemas.openxmlformats.org/officeDocument/2006/relationships/hyperlink" Target="file:///C:/Users/larissa.leal01/Downloads/%5bEXTERNO%5d%20TUTORIAL%20-%20Atribui%C3%A7%C3%A3o%20de%20Aulas%20e%20Registro%20da%20Grade%20Hor%C3%A1ria%20(PRA)%20(1).pdf" TargetMode="External" Id="rId16" /><Relationship Type="http://schemas.openxmlformats.org/officeDocument/2006/relationships/hyperlink" Target="https://seesp-my.sharepoint.com/:w:/g/personal/larissa_leal01_educacao_sp_gov_br/IQC1hFyn6PEBSbYrplEWDNsIAU78oInU4DINfLsZsMoZkU8" TargetMode="External" Id="rId20" /><Relationship Type="http://schemas.openxmlformats.org/officeDocument/2006/relationships/header" Target="header1.xml" Id="rId29"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doe.sp.gov.br/executivo/secretaria-da-educacao/resolucao-seduc-n-2-de-9-de-janeiro-de-2026-20260112112412201566942" TargetMode="External" Id="rId11" /><Relationship Type="http://schemas.openxmlformats.org/officeDocument/2006/relationships/hyperlink" Target="mailto:larissa.leal01@educacao.sp.gov.br" TargetMode="External" Id="rId24" /><Relationship Type="http://schemas.openxmlformats.org/officeDocument/2006/relationships/theme" Target="theme/theme1.xml" Id="rId32" /><Relationship Type="http://schemas.openxmlformats.org/officeDocument/2006/relationships/styles" Target="styles.xml" Id="rId5" /><Relationship Type="http://schemas.openxmlformats.org/officeDocument/2006/relationships/hyperlink" Target="https://seesp-my.sharepoint.com/:b:/g/personal/larissa_leal01_educacao_sp_gov_br/IQDiIyB90JsERpH7-XAZUtaIAbMuaUgy0lYeCQd9a7DcZBo?e=cWpnaq" TargetMode="External" Id="rId15" /><Relationship Type="http://schemas.openxmlformats.org/officeDocument/2006/relationships/hyperlink" Target="https://seesp-my.sharepoint.com/:w:/g/personal/larissa_leal01_educacao_sp_gov_br/IQB512TILDTlRJd-_NyY7GeTAeeXRYHxKngEr3jmWQ4dtNM?e=voYVVd" TargetMode="External" Id="rId23" /><Relationship Type="http://schemas.openxmlformats.org/officeDocument/2006/relationships/hyperlink" Target="mailto:larissa.leal01@educacao.sp.gov.br" TargetMode="External" Id="rId28" /><Relationship Type="http://schemas.openxmlformats.org/officeDocument/2006/relationships/hyperlink" Target="https://seesp-my.sharepoint.com/:w:/g/personal/larissa_leal01_educacao_sp_gov_br/IQDz7DtmHQEjTJvv_nunvG75AcfywL1qTFCQRGBAfu5bbhU?e=duGpS7" TargetMode="External" Id="rId10" /><Relationship Type="http://schemas.openxmlformats.org/officeDocument/2006/relationships/fontTable" Target="fontTable.xml" Id="rId31"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hyperlink" Target="https://www.canva.com/design/DAG-tKkOJsQ/ZlOdFkij9NXshWQlXfcebQ/view?utm_content=DAG-tKkOJsQ&amp;utm_campaign=designshare&amp;utm_medium=link2&amp;utm_source=uniquelinks&amp;utlId=h27bc89d8cc" TargetMode="External" Id="rId14" /><Relationship Type="http://schemas.openxmlformats.org/officeDocument/2006/relationships/hyperlink" Target="https://seesp-my.sharepoint.com/:w:/g/personal/larissa_leal01_educacao_sp_gov_br/IQAcNjCONpzVRa0mA583WUBOATY5Sd_bPuxc0gz-qm8P7wY?e=lpFXbM" TargetMode="External" Id="rId22" /><Relationship Type="http://schemas.openxmlformats.org/officeDocument/2006/relationships/hyperlink" Target="https://www.canva.com/design/DAG-tKkOJsQ/ZlOdFkij9NXshWQlXfcebQ/view?utm_content=DAG-tKkOJsQ&amp;utm_campaign=designshare&amp;utm_medium=link2&amp;utm_source=uniquelinks&amp;utlId=h27bc89d8cc" TargetMode="External" Id="rId27" /><Relationship Type="http://schemas.openxmlformats.org/officeDocument/2006/relationships/footer" Target="footer1.xml" Id="rId30" /></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EEAD4E4236F3240AAAD94CB04A5EB53" ma:contentTypeVersion="12" ma:contentTypeDescription="Crie um novo documento." ma:contentTypeScope="" ma:versionID="f2dd96ef8b0c0af2aa76bb344a6e1f39">
  <xsd:schema xmlns:xsd="http://www.w3.org/2001/XMLSchema" xmlns:xs="http://www.w3.org/2001/XMLSchema" xmlns:p="http://schemas.microsoft.com/office/2006/metadata/properties" xmlns:ns3="7e6f149e-ffd6-4e9d-a881-e4ae83a8e786" targetNamespace="http://schemas.microsoft.com/office/2006/metadata/properties" ma:root="true" ma:fieldsID="68f38310679c5c0ff404d2f6aa3e1e3d" ns3:_="">
    <xsd:import namespace="7e6f149e-ffd6-4e9d-a881-e4ae83a8e78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element ref="ns3:MediaServiceSystemTags" minOccurs="0"/>
                <xsd:element ref="ns3:MediaServiceGenerationTime" minOccurs="0"/>
                <xsd:element ref="ns3:MediaServiceEventHashCode" minOccurs="0"/>
                <xsd:element ref="ns3:MediaLengthInSeconds" minOccurs="0"/>
                <xsd:element ref="ns3:MediaServiceLocation" minOccurs="0"/>
                <xsd:element ref="ns3:MediaServiceOCR"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e6f149e-ffd6-4e9d-a881-e4ae83a8e78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7e6f149e-ffd6-4e9d-a881-e4ae83a8e786" xsi:nil="true"/>
  </documentManagement>
</p:properties>
</file>

<file path=customXml/itemProps1.xml><?xml version="1.0" encoding="utf-8"?>
<ds:datastoreItem xmlns:ds="http://schemas.openxmlformats.org/officeDocument/2006/customXml" ds:itemID="{EB98AE86-FAA9-4A9B-9645-E05B1C5BEBB9}">
  <ds:schemaRefs>
    <ds:schemaRef ds:uri="http://schemas.microsoft.com/sharepoint/v3/contenttype/forms"/>
  </ds:schemaRefs>
</ds:datastoreItem>
</file>

<file path=customXml/itemProps2.xml><?xml version="1.0" encoding="utf-8"?>
<ds:datastoreItem xmlns:ds="http://schemas.openxmlformats.org/officeDocument/2006/customXml" ds:itemID="{9BD21A78-C2F0-41AE-AB36-6DC2BDAF963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e6f149e-ffd6-4e9d-a881-e4ae83a8e78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E7CFD61-5BD8-4C35-BAB6-6C5DDF422FAF}">
  <ds:schemaRefs>
    <ds:schemaRef ds:uri="http://schemas.microsoft.com/office/2006/metadata/properties"/>
    <ds:schemaRef ds:uri="http://schemas.microsoft.com/office/infopath/2007/PartnerControls"/>
    <ds:schemaRef ds:uri="7e6f149e-ffd6-4e9d-a881-e4ae83a8e786"/>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lastModifiedBy>Larissa Do Carmo Leal</lastModifiedBy>
  <revision>15</revision>
  <dcterms:created xsi:type="dcterms:W3CDTF">2026-04-06T02:37:00.0000000Z</dcterms:created>
  <dcterms:modified xsi:type="dcterms:W3CDTF">2026-04-14T01:41:04.3362115Z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0x0101002EEAD4E4236F3240AAAD94CB04A5EB53</vt:lpwstr>
  </property>
</Properties>
</file>